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4A30" w:themeColor="accent1" w:themeShade="BF"/>
          <w:sz w:val="28"/>
          <w:szCs w:val="28"/>
        </w:rPr>
        <w:id w:val="841976995"/>
        <w:placeholder>
          <w:docPart w:val="A58DBBAC16234C2192CC528ED67C4601"/>
        </w:placeholder>
        <w15:appearance w15:val="hidden"/>
      </w:sdtPr>
      <w:sdtContent>
        <w:p w14:paraId="7307EE96" w14:textId="324AEAC9" w:rsidR="005F024E" w:rsidRDefault="00CB3879" w:rsidP="00E46128">
          <w:pPr>
            <w:pStyle w:val="Heading1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A555D4" wp14:editId="261154C1">
                <wp:simplePos x="0" y="0"/>
                <wp:positionH relativeFrom="margin">
                  <wp:align>left</wp:align>
                </wp:positionH>
                <wp:positionV relativeFrom="paragraph">
                  <wp:posOffset>87465</wp:posOffset>
                </wp:positionV>
                <wp:extent cx="2569210" cy="2138680"/>
                <wp:effectExtent l="0" t="0" r="2540" b="0"/>
                <wp:wrapSquare wrapText="bothSides"/>
                <wp:docPr id="113" name="Picture 113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Picture 113" descr="Logo&#10;&#10;Description automatically generated with medium confidenc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79" cy="2151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532" w:rsidRPr="005F024E">
            <w:t xml:space="preserve">Mayfield Boomerangs </w:t>
          </w:r>
          <w:r w:rsidR="005F024E" w:rsidRPr="005F024E">
            <w:t>Baseball Club</w:t>
          </w:r>
        </w:p>
        <w:p w14:paraId="1084AB42" w14:textId="7437D865" w:rsidR="00E46128" w:rsidRDefault="00E46128" w:rsidP="00E46128">
          <w:pPr>
            <w:jc w:val="right"/>
          </w:pPr>
          <w:r>
            <w:t xml:space="preserve">w: </w:t>
          </w:r>
          <w:hyperlink r:id="rId10" w:history="1">
            <w:r w:rsidRPr="00E02499">
              <w:rPr>
                <w:rStyle w:val="Hyperlink"/>
              </w:rPr>
              <w:t>www.BoomerangsBaseball.com.au</w:t>
            </w:r>
          </w:hyperlink>
          <w:r>
            <w:t xml:space="preserve"> </w:t>
          </w:r>
        </w:p>
        <w:p w14:paraId="3C27F439" w14:textId="77777777" w:rsidR="00E46128" w:rsidRDefault="00E46128" w:rsidP="00E46128">
          <w:pPr>
            <w:jc w:val="right"/>
          </w:pPr>
          <w:r>
            <w:t xml:space="preserve">e: </w:t>
          </w:r>
          <w:hyperlink r:id="rId11" w:history="1">
            <w:r w:rsidRPr="00E02499">
              <w:rPr>
                <w:rStyle w:val="Hyperlink"/>
              </w:rPr>
              <w:t>MayfieldBoomerangs@Gmail.com</w:t>
            </w:r>
          </w:hyperlink>
          <w:r>
            <w:t xml:space="preserve"> </w:t>
          </w:r>
        </w:p>
        <w:p w14:paraId="4B6B7A38" w14:textId="70969957" w:rsidR="00E46128" w:rsidRDefault="00E46128" w:rsidP="008572F3">
          <w:pPr>
            <w:jc w:val="right"/>
          </w:pPr>
          <w:r>
            <w:t>President: Jason Picot</w:t>
          </w:r>
        </w:p>
        <w:p w14:paraId="753C8F0E" w14:textId="32662C96" w:rsidR="00E46128" w:rsidRDefault="00E46128" w:rsidP="008572F3">
          <w:pPr>
            <w:jc w:val="right"/>
          </w:pPr>
          <w:r>
            <w:t>Senior Vice-President: Richard Campbell</w:t>
          </w:r>
        </w:p>
        <w:p w14:paraId="2F490EB0" w14:textId="2715F334" w:rsidR="00E46128" w:rsidRDefault="00E46128" w:rsidP="008572F3">
          <w:pPr>
            <w:jc w:val="right"/>
          </w:pPr>
          <w:r>
            <w:t>Junior Vice-President: Grant Harris</w:t>
          </w:r>
        </w:p>
        <w:p w14:paraId="20C5407E" w14:textId="77777777" w:rsidR="00E46128" w:rsidRDefault="00E46128" w:rsidP="008572F3">
          <w:pPr>
            <w:jc w:val="right"/>
          </w:pPr>
          <w:r>
            <w:t xml:space="preserve">Secretary: Joshua Voigt </w:t>
          </w:r>
        </w:p>
        <w:p w14:paraId="4A47F159" w14:textId="77777777" w:rsidR="00E46128" w:rsidRDefault="00E46128" w:rsidP="008572F3">
          <w:pPr>
            <w:jc w:val="right"/>
          </w:pPr>
          <w:r>
            <w:t>Treasurer: Ann Voigt</w:t>
          </w:r>
        </w:p>
        <w:p w14:paraId="4458EA08" w14:textId="77777777" w:rsidR="008572F3" w:rsidRPr="008572F3" w:rsidRDefault="008572F3" w:rsidP="008572F3">
          <w:pPr>
            <w:jc w:val="right"/>
          </w:pPr>
          <w:r w:rsidRPr="008572F3">
            <w:t>ABN: 95511551016</w:t>
          </w:r>
        </w:p>
        <w:p w14:paraId="63BD296D" w14:textId="221719D6" w:rsidR="00E46128" w:rsidRDefault="008572F3" w:rsidP="008572F3">
          <w:pPr>
            <w:jc w:val="right"/>
          </w:pPr>
          <w:r w:rsidRPr="008572F3">
            <w:t>Incorporation Number: Y0998138</w:t>
          </w:r>
        </w:p>
        <w:p w14:paraId="5B2D93CF" w14:textId="77777777" w:rsidR="00E46128" w:rsidRDefault="00E46128" w:rsidP="008572F3">
          <w:pPr>
            <w:jc w:val="right"/>
          </w:pPr>
        </w:p>
        <w:p w14:paraId="0620ED4C" w14:textId="700213B6" w:rsidR="007B127B" w:rsidRPr="00C27532" w:rsidRDefault="00C27532" w:rsidP="008572F3">
          <w:pPr>
            <w:pStyle w:val="Heading2"/>
            <w:jc w:val="right"/>
          </w:pPr>
          <w:r w:rsidRPr="00C27532">
            <w:t xml:space="preserve">Meeting Minutes </w:t>
          </w:r>
        </w:p>
      </w:sdtContent>
    </w:sdt>
    <w:p w14:paraId="383C2166" w14:textId="2C44F557" w:rsidR="007B127B" w:rsidRPr="00CB3879" w:rsidRDefault="00011459" w:rsidP="008572F3">
      <w:pPr>
        <w:jc w:val="right"/>
      </w:pPr>
      <w:r w:rsidRPr="00CB3879">
        <w:rPr>
          <w:rStyle w:val="IntenseEmphasis"/>
          <w:szCs w:val="20"/>
        </w:rPr>
        <w:t xml:space="preserve">Date | </w:t>
      </w:r>
      <w:r w:rsidR="00291583" w:rsidRPr="00CB3879">
        <w:rPr>
          <w:rStyle w:val="IntenseEmphasis"/>
          <w:szCs w:val="20"/>
        </w:rPr>
        <w:t xml:space="preserve">time </w:t>
      </w:r>
      <w:r w:rsidR="00B223A2" w:rsidRPr="00CB3879">
        <w:t>1</w:t>
      </w:r>
      <w:r w:rsidR="008A3530">
        <w:t>5</w:t>
      </w:r>
      <w:r w:rsidR="00724BB5" w:rsidRPr="00CB3879">
        <w:t>/</w:t>
      </w:r>
      <w:r w:rsidR="00B223A2" w:rsidRPr="00CB3879">
        <w:t>0</w:t>
      </w:r>
      <w:r w:rsidR="008A3530">
        <w:t>3</w:t>
      </w:r>
      <w:r w:rsidR="00724BB5" w:rsidRPr="00CB3879">
        <w:t>/20</w:t>
      </w:r>
      <w:r w:rsidR="009D3B27" w:rsidRPr="00CB3879">
        <w:t>2</w:t>
      </w:r>
      <w:r w:rsidR="00B223A2" w:rsidRPr="00CB3879">
        <w:t>3</w:t>
      </w:r>
      <w:r w:rsidR="00F60458" w:rsidRPr="00CB3879">
        <w:t xml:space="preserve"> </w:t>
      </w:r>
      <w:r w:rsidR="00CD3A82" w:rsidRPr="00CB3879">
        <w:t>7</w:t>
      </w:r>
      <w:r w:rsidR="00063635" w:rsidRPr="00CB3879">
        <w:t>:</w:t>
      </w:r>
      <w:r w:rsidR="00BF1CB8" w:rsidRPr="00CB3879">
        <w:t>0</w:t>
      </w:r>
      <w:r w:rsidR="00317A6E" w:rsidRPr="00CB3879">
        <w:t>0</w:t>
      </w:r>
      <w:r w:rsidR="00F60458" w:rsidRPr="00CB3879">
        <w:t xml:space="preserve"> PM</w:t>
      </w:r>
      <w:r w:rsidR="005F024E" w:rsidRPr="00CB3879">
        <w:t xml:space="preserve"> | </w:t>
      </w:r>
      <w:r w:rsidRPr="00CB3879">
        <w:rPr>
          <w:rStyle w:val="IntenseEmphasis"/>
          <w:szCs w:val="20"/>
        </w:rPr>
        <w:t>Meeting called to order by</w:t>
      </w:r>
      <w:r w:rsidRPr="00CB3879"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Content>
          <w:r w:rsidR="00B223A2" w:rsidRPr="00CB3879">
            <w:t>Jason Picot</w:t>
          </w:r>
        </w:sdtContent>
      </w:sdt>
    </w:p>
    <w:p w14:paraId="75DA2702" w14:textId="0DF1DFFC" w:rsidR="007B127B" w:rsidRDefault="00011459" w:rsidP="007800CB">
      <w:pPr>
        <w:pStyle w:val="Heading1"/>
      </w:pPr>
      <w:r>
        <w:t>Attendance</w:t>
      </w:r>
    </w:p>
    <w:p w14:paraId="4D177994" w14:textId="59B71929" w:rsidR="00FE752A" w:rsidRPr="00CB3879" w:rsidRDefault="006602EA" w:rsidP="00E46128">
      <w:pPr>
        <w:ind w:left="1134" w:hanging="1134"/>
        <w:jc w:val="both"/>
      </w:pPr>
      <w:r w:rsidRPr="00F25F05">
        <w:rPr>
          <w:b/>
        </w:rPr>
        <w:t>Attendees:</w:t>
      </w:r>
      <w:r>
        <w:tab/>
      </w:r>
      <w:r w:rsidR="009D190C" w:rsidRPr="00CB3879">
        <w:t>Jason Picot (President),</w:t>
      </w:r>
      <w:r w:rsidR="00B223A2" w:rsidRPr="00CB3879">
        <w:t xml:space="preserve"> </w:t>
      </w:r>
      <w:r w:rsidR="00316D53" w:rsidRPr="00CB3879">
        <w:t xml:space="preserve">Richard Campbell (Snr Vice President), </w:t>
      </w:r>
      <w:r w:rsidR="00B223A2" w:rsidRPr="00CB3879">
        <w:t>Grant Harris (Vice President),</w:t>
      </w:r>
      <w:r w:rsidR="009D190C" w:rsidRPr="00CB3879">
        <w:t xml:space="preserve"> </w:t>
      </w:r>
      <w:r w:rsidR="000F0F3B" w:rsidRPr="00CB3879">
        <w:t>Joshua Voigt (Secretary)</w:t>
      </w:r>
      <w:r w:rsidR="00EA3012" w:rsidRPr="00CB3879">
        <w:t xml:space="preserve">, Ann Voigt (Treasurer), </w:t>
      </w:r>
      <w:r w:rsidR="00B223A2" w:rsidRPr="00CB3879">
        <w:t xml:space="preserve">John Mossop, </w:t>
      </w:r>
      <w:r w:rsidR="00EE66E8" w:rsidRPr="00CB3879">
        <w:t xml:space="preserve">Stephen Petherbridge, Virginia Petherbridge, </w:t>
      </w:r>
      <w:r w:rsidR="00F446B3" w:rsidRPr="00CB3879">
        <w:t>Matthew Reeves, Ben Reeves</w:t>
      </w:r>
      <w:r w:rsidR="00BF1CB8" w:rsidRPr="00CB3879">
        <w:t xml:space="preserve">, </w:t>
      </w:r>
      <w:r w:rsidR="003E7EC6" w:rsidRPr="00CB3879">
        <w:t>Mark Sinclair,</w:t>
      </w:r>
      <w:r w:rsidR="00CD1F61" w:rsidRPr="00CB3879">
        <w:t xml:space="preserve"> </w:t>
      </w:r>
      <w:r w:rsidR="00E41A58" w:rsidRPr="00CB3879">
        <w:t xml:space="preserve">Jane Frank, </w:t>
      </w:r>
      <w:r w:rsidR="003D1894" w:rsidRPr="00CB3879">
        <w:t>Elaine Scotney</w:t>
      </w:r>
      <w:r w:rsidR="008A3530">
        <w:t>,</w:t>
      </w:r>
      <w:r w:rsidR="008A3530" w:rsidRPr="008A3530">
        <w:t xml:space="preserve"> </w:t>
      </w:r>
      <w:r w:rsidR="008A3530" w:rsidRPr="00CB3879">
        <w:t>Ty Johnstone,</w:t>
      </w:r>
      <w:r w:rsidR="00394C1A">
        <w:t xml:space="preserve"> Megan Gleeson, </w:t>
      </w:r>
    </w:p>
    <w:p w14:paraId="08A201F3" w14:textId="08ACB9EF" w:rsidR="00CB3879" w:rsidRDefault="00FE752A" w:rsidP="008A3530">
      <w:pPr>
        <w:ind w:left="1134" w:hanging="1134"/>
        <w:jc w:val="both"/>
      </w:pPr>
      <w:r w:rsidRPr="00FE752A">
        <w:rPr>
          <w:b/>
        </w:rPr>
        <w:t>Apologies:</w:t>
      </w:r>
      <w:r w:rsidRPr="000F0F3B">
        <w:tab/>
      </w:r>
      <w:r w:rsidR="008A3530" w:rsidRPr="00CB3879">
        <w:t>Jake Bramble,</w:t>
      </w:r>
      <w:r w:rsidR="00E131BA" w:rsidRPr="00CB3879">
        <w:t xml:space="preserve"> </w:t>
      </w:r>
      <w:r w:rsidR="0041346B" w:rsidRPr="00CB3879">
        <w:t>Fiona Hinton-Rogers</w:t>
      </w:r>
      <w:r w:rsidR="00FB3C87" w:rsidRPr="00CB3879">
        <w:t xml:space="preserve">, </w:t>
      </w:r>
      <w:r w:rsidR="008A3530" w:rsidRPr="00CB3879">
        <w:t>Kerrie Metcalfe,</w:t>
      </w:r>
    </w:p>
    <w:p w14:paraId="4B6E6635" w14:textId="23EAFABE" w:rsidR="007B127B" w:rsidRDefault="00011459" w:rsidP="007800CB">
      <w:pPr>
        <w:pStyle w:val="Heading1"/>
      </w:pPr>
      <w:r>
        <w:t>Approval of Minutes</w:t>
      </w:r>
    </w:p>
    <w:p w14:paraId="3F0C8EF2" w14:textId="3CFF7971" w:rsidR="00D364EF" w:rsidRDefault="00FE752A" w:rsidP="005F024E">
      <w:pPr>
        <w:pStyle w:val="NoSpacing"/>
        <w:numPr>
          <w:ilvl w:val="0"/>
          <w:numId w:val="26"/>
        </w:numPr>
        <w:jc w:val="both"/>
      </w:pPr>
      <w:r>
        <w:t>The</w:t>
      </w:r>
      <w:r w:rsidR="002F77E4">
        <w:t xml:space="preserve"> previous</w:t>
      </w:r>
      <w:r>
        <w:t xml:space="preserve"> minutes </w:t>
      </w:r>
      <w:r w:rsidR="00C27532">
        <w:t xml:space="preserve">for the </w:t>
      </w:r>
      <w:r w:rsidR="005F024E">
        <w:t>1</w:t>
      </w:r>
      <w:r w:rsidR="00394C1A">
        <w:t>4</w:t>
      </w:r>
      <w:r w:rsidR="005F024E">
        <w:t>/0</w:t>
      </w:r>
      <w:r w:rsidR="00394C1A">
        <w:t>2</w:t>
      </w:r>
      <w:r w:rsidR="005F024E">
        <w:t xml:space="preserve">/2023 were </w:t>
      </w:r>
      <w:r w:rsidR="00E37F90">
        <w:t>presented</w:t>
      </w:r>
      <w:r w:rsidR="005F024E">
        <w:t xml:space="preserve"> and approved.</w:t>
      </w:r>
    </w:p>
    <w:p w14:paraId="1F8A93E6" w14:textId="267A3E61" w:rsidR="00E557BC" w:rsidRDefault="00E557BC" w:rsidP="00E557BC">
      <w:pPr>
        <w:pStyle w:val="NoSpacing"/>
        <w:jc w:val="right"/>
      </w:pPr>
      <w:r>
        <w:t xml:space="preserve">Moved </w:t>
      </w:r>
      <w:r w:rsidR="00D20C94">
        <w:t>Josh</w:t>
      </w:r>
      <w:r>
        <w:t xml:space="preserve">, </w:t>
      </w:r>
      <w:r w:rsidR="00B234CF">
        <w:t>Seconded</w:t>
      </w:r>
      <w:r>
        <w:t xml:space="preserve"> </w:t>
      </w:r>
      <w:r w:rsidR="00D20C94">
        <w:t>Stephen</w:t>
      </w:r>
    </w:p>
    <w:p w14:paraId="29575BA7" w14:textId="529A6699" w:rsidR="00FE752A" w:rsidRDefault="00FE752A" w:rsidP="007800CB">
      <w:pPr>
        <w:pStyle w:val="Heading1"/>
      </w:pPr>
      <w:r>
        <w:t>Business Arising from Previous Minutes</w:t>
      </w:r>
    </w:p>
    <w:p w14:paraId="085ED606" w14:textId="60DCD0E1" w:rsidR="00132E93" w:rsidRPr="00132E93" w:rsidRDefault="00132E93" w:rsidP="00132E93">
      <w:pPr>
        <w:pStyle w:val="ListParagraph"/>
        <w:numPr>
          <w:ilvl w:val="0"/>
          <w:numId w:val="26"/>
        </w:numPr>
      </w:pPr>
      <w:r>
        <w:t>Action List</w:t>
      </w:r>
      <w:r w:rsidR="00C14C1E">
        <w:t xml:space="preserve"> – see printout</w:t>
      </w:r>
    </w:p>
    <w:p w14:paraId="420E6491" w14:textId="31215509" w:rsidR="00D20C94" w:rsidRDefault="00132E93" w:rsidP="00132E93">
      <w:pPr>
        <w:pStyle w:val="ListParagraph"/>
        <w:numPr>
          <w:ilvl w:val="0"/>
          <w:numId w:val="26"/>
        </w:numPr>
      </w:pPr>
      <w:bookmarkStart w:id="0" w:name="_Hlk14190123"/>
      <w:r>
        <w:t>Coaches</w:t>
      </w:r>
      <w:r w:rsidR="006E130F">
        <w:t>:</w:t>
      </w:r>
    </w:p>
    <w:p w14:paraId="135F67F8" w14:textId="7FB3D5E3" w:rsidR="00132E93" w:rsidRDefault="00132E93" w:rsidP="00132E93">
      <w:pPr>
        <w:pStyle w:val="ListParagraph"/>
        <w:numPr>
          <w:ilvl w:val="1"/>
          <w:numId w:val="26"/>
        </w:numPr>
      </w:pPr>
      <w:r>
        <w:t xml:space="preserve">Nick </w:t>
      </w:r>
      <w:r w:rsidR="006E130F">
        <w:t>Z w</w:t>
      </w:r>
      <w:r>
        <w:t>ithdrew</w:t>
      </w:r>
      <w:r w:rsidR="00CE2E19">
        <w:t xml:space="preserve"> – </w:t>
      </w:r>
      <w:r w:rsidR="00CE2E19" w:rsidRPr="00527388">
        <w:rPr>
          <w:b/>
          <w:bCs/>
        </w:rPr>
        <w:t xml:space="preserve">Jason to give him a ring to check </w:t>
      </w:r>
      <w:r w:rsidR="00A2100B" w:rsidRPr="00527388">
        <w:rPr>
          <w:b/>
          <w:bCs/>
        </w:rPr>
        <w:t>why.</w:t>
      </w:r>
    </w:p>
    <w:p w14:paraId="722BDCBA" w14:textId="4F043C53" w:rsidR="00132E93" w:rsidRDefault="00132E93" w:rsidP="00132E93">
      <w:pPr>
        <w:pStyle w:val="ListParagraph"/>
        <w:numPr>
          <w:ilvl w:val="1"/>
          <w:numId w:val="26"/>
        </w:numPr>
      </w:pPr>
      <w:r>
        <w:t>Jason spoke with all the candidates.</w:t>
      </w:r>
    </w:p>
    <w:p w14:paraId="772BB67E" w14:textId="418F450D" w:rsidR="00132E93" w:rsidRDefault="00132E93" w:rsidP="00132E93">
      <w:pPr>
        <w:pStyle w:val="ListParagraph"/>
        <w:numPr>
          <w:ilvl w:val="2"/>
          <w:numId w:val="26"/>
        </w:numPr>
      </w:pPr>
      <w:r>
        <w:t xml:space="preserve">Freddie is </w:t>
      </w:r>
      <w:r w:rsidR="00CE2E19">
        <w:t>keen.</w:t>
      </w:r>
    </w:p>
    <w:p w14:paraId="3D302BC1" w14:textId="024775D6" w:rsidR="00132E93" w:rsidRDefault="00132E93" w:rsidP="00132E93">
      <w:pPr>
        <w:pStyle w:val="ListParagraph"/>
        <w:numPr>
          <w:ilvl w:val="2"/>
          <w:numId w:val="26"/>
        </w:numPr>
      </w:pPr>
      <w:r>
        <w:t>Jason B happy to be fill in coach for 1s if required</w:t>
      </w:r>
    </w:p>
    <w:p w14:paraId="0A803164" w14:textId="21A86158" w:rsidR="00132E93" w:rsidRDefault="00132E93" w:rsidP="00132E93">
      <w:pPr>
        <w:pStyle w:val="ListParagraph"/>
        <w:numPr>
          <w:ilvl w:val="2"/>
          <w:numId w:val="26"/>
        </w:numPr>
      </w:pPr>
      <w:r>
        <w:t xml:space="preserve">Steve H to back up Jason B in 2s if </w:t>
      </w:r>
      <w:r w:rsidR="00F46C31">
        <w:t>required.</w:t>
      </w:r>
    </w:p>
    <w:p w14:paraId="53AB3918" w14:textId="2E1545E8" w:rsidR="00495813" w:rsidRDefault="00495813" w:rsidP="00132E93">
      <w:pPr>
        <w:pStyle w:val="ListParagraph"/>
        <w:numPr>
          <w:ilvl w:val="2"/>
          <w:numId w:val="26"/>
        </w:numPr>
      </w:pPr>
      <w:r>
        <w:t xml:space="preserve">Dan Gleeson to chase up outstanding </w:t>
      </w:r>
      <w:r w:rsidR="00E437A1">
        <w:t>documentation.</w:t>
      </w:r>
    </w:p>
    <w:p w14:paraId="784FFC6E" w14:textId="61E76621" w:rsidR="0029416D" w:rsidRDefault="0029416D" w:rsidP="0029416D">
      <w:pPr>
        <w:pStyle w:val="ListParagraph"/>
        <w:numPr>
          <w:ilvl w:val="0"/>
          <w:numId w:val="26"/>
        </w:numPr>
      </w:pPr>
      <w:r>
        <w:t xml:space="preserve">Bank account ready to go just waiting </w:t>
      </w:r>
      <w:r w:rsidR="00A2100B">
        <w:t xml:space="preserve">for final signature – </w:t>
      </w:r>
      <w:r w:rsidR="00A2100B" w:rsidRPr="00A2100B">
        <w:rPr>
          <w:b/>
          <w:bCs/>
        </w:rPr>
        <w:t>John to go to Greater Waratah</w:t>
      </w:r>
      <w:r w:rsidR="00A2100B">
        <w:rPr>
          <w:b/>
          <w:bCs/>
        </w:rPr>
        <w:t>.</w:t>
      </w:r>
    </w:p>
    <w:p w14:paraId="4DE47E7C" w14:textId="5558930E" w:rsidR="00F9736B" w:rsidRDefault="00F9736B" w:rsidP="007800CB">
      <w:pPr>
        <w:pStyle w:val="Heading1"/>
      </w:pPr>
      <w:r w:rsidRPr="00950AB6">
        <w:t>Treasurer’s Report</w:t>
      </w:r>
    </w:p>
    <w:p w14:paraId="794EBC91" w14:textId="1CA2C043" w:rsidR="0076099C" w:rsidRPr="0076099C" w:rsidRDefault="0076099C" w:rsidP="0076099C">
      <w:pPr>
        <w:rPr>
          <w:i/>
          <w:iCs/>
        </w:rPr>
      </w:pPr>
      <w:r w:rsidRPr="0076099C">
        <w:rPr>
          <w:i/>
          <w:iCs/>
        </w:rPr>
        <w:t xml:space="preserve">Full Report </w:t>
      </w:r>
      <w:r>
        <w:rPr>
          <w:i/>
          <w:iCs/>
        </w:rPr>
        <w:t>a</w:t>
      </w:r>
      <w:r w:rsidRPr="0076099C">
        <w:rPr>
          <w:i/>
          <w:iCs/>
        </w:rPr>
        <w:t>ttached to minutes.</w:t>
      </w:r>
    </w:p>
    <w:tbl>
      <w:tblPr>
        <w:tblStyle w:val="GridTable4-Accent11"/>
        <w:tblW w:w="5000" w:type="pct"/>
        <w:jc w:val="center"/>
        <w:tbl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single" w:sz="4" w:space="0" w:color="006341" w:themeColor="accent1"/>
          <w:insideV w:val="single" w:sz="4" w:space="0" w:color="006341" w:themeColor="accent1"/>
        </w:tblBorders>
        <w:tblLook w:val="06A0" w:firstRow="1" w:lastRow="0" w:firstColumn="1" w:lastColumn="0" w:noHBand="1" w:noVBand="1"/>
      </w:tblPr>
      <w:tblGrid>
        <w:gridCol w:w="3696"/>
        <w:gridCol w:w="1683"/>
        <w:gridCol w:w="3887"/>
        <w:gridCol w:w="1524"/>
      </w:tblGrid>
      <w:tr w:rsidR="00DB0964" w:rsidRPr="006A66F5" w14:paraId="7DF027C8" w14:textId="77777777" w:rsidTr="00AE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341"/>
          </w:tcPr>
          <w:p w14:paraId="51D548F7" w14:textId="229E1E26" w:rsidR="00DB0964" w:rsidRPr="006A66F5" w:rsidRDefault="00DB0964" w:rsidP="007800CB">
            <w:pPr>
              <w:rPr>
                <w:rFonts w:cstheme="minorHAnsi"/>
                <w:sz w:val="24"/>
                <w:szCs w:val="24"/>
              </w:rPr>
            </w:pPr>
            <w:r w:rsidRPr="004640BD">
              <w:t>MBBC Inc. Main Account</w:t>
            </w:r>
          </w:p>
        </w:tc>
        <w:tc>
          <w:tcPr>
            <w:tcW w:w="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5D1779" w14:textId="7D00A1EC" w:rsidR="00DB0964" w:rsidRPr="006A66F5" w:rsidRDefault="00DB0964" w:rsidP="00780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40BD">
              <w:t>782236229</w:t>
            </w:r>
          </w:p>
        </w:tc>
        <w:tc>
          <w:tcPr>
            <w:tcW w:w="1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A84CD" w14:textId="24B0C563" w:rsidR="00DB0964" w:rsidRPr="006A66F5" w:rsidRDefault="00DB0964" w:rsidP="0078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6837">
              <w:t>MBBC Inc. Canteen Account</w:t>
            </w:r>
          </w:p>
        </w:tc>
        <w:tc>
          <w:tcPr>
            <w:tcW w:w="7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59274" w14:textId="569EC7FD" w:rsidR="00DB0964" w:rsidRPr="006A66F5" w:rsidRDefault="00DB0964" w:rsidP="00780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6837">
              <w:t>72138541</w:t>
            </w:r>
          </w:p>
        </w:tc>
      </w:tr>
      <w:tr w:rsidR="007D68AC" w:rsidRPr="006A66F5" w14:paraId="3FD54B78" w14:textId="77777777" w:rsidTr="00AE41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013313FA" w14:textId="21F726F2" w:rsidR="007D68AC" w:rsidRPr="006A66F5" w:rsidRDefault="007D68AC" w:rsidP="007D68AC">
            <w:pPr>
              <w:rPr>
                <w:rFonts w:cstheme="minorHAnsi"/>
                <w:b w:val="0"/>
                <w:sz w:val="24"/>
                <w:szCs w:val="24"/>
              </w:rPr>
            </w:pPr>
            <w:r w:rsidRPr="004640BD">
              <w:t xml:space="preserve">Opening Balance:  </w:t>
            </w:r>
            <w:r w:rsidRPr="008A683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5</w:t>
            </w:r>
            <w:r w:rsidRPr="008A6837">
              <w:rPr>
                <w:b w:val="0"/>
                <w:bCs w:val="0"/>
              </w:rPr>
              <w:t>/0</w:t>
            </w:r>
            <w:r>
              <w:rPr>
                <w:b w:val="0"/>
                <w:bCs w:val="0"/>
              </w:rPr>
              <w:t>2</w:t>
            </w:r>
            <w:r w:rsidRPr="008A6837">
              <w:rPr>
                <w:b w:val="0"/>
                <w:bCs w:val="0"/>
              </w:rPr>
              <w:t>/2023</w:t>
            </w:r>
          </w:p>
        </w:tc>
        <w:tc>
          <w:tcPr>
            <w:tcW w:w="780" w:type="pct"/>
          </w:tcPr>
          <w:p w14:paraId="1F921C17" w14:textId="4244E676" w:rsidR="007D68AC" w:rsidRPr="007D68A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D68AC">
              <w:t>$466.70</w:t>
            </w:r>
          </w:p>
        </w:tc>
        <w:tc>
          <w:tcPr>
            <w:tcW w:w="1801" w:type="pct"/>
          </w:tcPr>
          <w:p w14:paraId="434C4FA9" w14:textId="2A4CEF7C" w:rsidR="007D68AC" w:rsidRPr="0076099C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9C">
              <w:rPr>
                <w:b/>
                <w:bCs/>
              </w:rPr>
              <w:t>Opening Balance:</w:t>
            </w:r>
            <w:r w:rsidRPr="0076099C">
              <w:t xml:space="preserve">  15/02/2023</w:t>
            </w:r>
          </w:p>
        </w:tc>
        <w:tc>
          <w:tcPr>
            <w:tcW w:w="706" w:type="pct"/>
          </w:tcPr>
          <w:p w14:paraId="6198D94D" w14:textId="6A0D050C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9C">
              <w:t>$4,410.36</w:t>
            </w:r>
          </w:p>
        </w:tc>
      </w:tr>
      <w:tr w:rsidR="007D68AC" w:rsidRPr="006A66F5" w14:paraId="40DE3534" w14:textId="77777777" w:rsidTr="00AE41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74BD1508" w14:textId="098C97C2" w:rsidR="007D68AC" w:rsidRPr="006A66F5" w:rsidRDefault="007D68AC" w:rsidP="007D68AC">
            <w:pPr>
              <w:rPr>
                <w:rFonts w:cstheme="minorHAnsi"/>
                <w:sz w:val="24"/>
                <w:szCs w:val="24"/>
              </w:rPr>
            </w:pPr>
            <w:r w:rsidRPr="004640BD">
              <w:t>Incoming</w:t>
            </w:r>
            <w:r>
              <w:t>:</w:t>
            </w:r>
          </w:p>
        </w:tc>
        <w:tc>
          <w:tcPr>
            <w:tcW w:w="780" w:type="pct"/>
          </w:tcPr>
          <w:p w14:paraId="14DCB6F7" w14:textId="4629D5D0" w:rsidR="007D68AC" w:rsidRPr="007D68A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8AC">
              <w:t>$10,710.75</w:t>
            </w:r>
          </w:p>
        </w:tc>
        <w:tc>
          <w:tcPr>
            <w:tcW w:w="1801" w:type="pct"/>
          </w:tcPr>
          <w:p w14:paraId="7263DA4C" w14:textId="6EDD6BC7" w:rsidR="007D68AC" w:rsidRPr="0076099C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099C">
              <w:rPr>
                <w:b/>
                <w:bCs/>
              </w:rPr>
              <w:t>Incoming:</w:t>
            </w:r>
          </w:p>
        </w:tc>
        <w:tc>
          <w:tcPr>
            <w:tcW w:w="706" w:type="pct"/>
          </w:tcPr>
          <w:p w14:paraId="7BBA9B21" w14:textId="23C3AEDD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9C">
              <w:t>$329.50</w:t>
            </w:r>
          </w:p>
        </w:tc>
      </w:tr>
      <w:tr w:rsidR="007D68AC" w:rsidRPr="006A66F5" w14:paraId="2A0351B5" w14:textId="77777777" w:rsidTr="00AE41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27ABDB3E" w14:textId="71A69ACE" w:rsidR="007D68AC" w:rsidRPr="006A66F5" w:rsidRDefault="007D68AC" w:rsidP="007D68AC">
            <w:pPr>
              <w:rPr>
                <w:rFonts w:cstheme="minorHAnsi"/>
                <w:sz w:val="24"/>
                <w:szCs w:val="24"/>
              </w:rPr>
            </w:pPr>
            <w:r w:rsidRPr="004640BD">
              <w:t>Expenses</w:t>
            </w:r>
            <w:r>
              <w:t>:</w:t>
            </w:r>
          </w:p>
        </w:tc>
        <w:tc>
          <w:tcPr>
            <w:tcW w:w="780" w:type="pct"/>
          </w:tcPr>
          <w:p w14:paraId="07069AB7" w14:textId="4F1D0D90" w:rsidR="007D68AC" w:rsidRPr="007D68A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D68AC">
              <w:t>$2,157.75</w:t>
            </w:r>
          </w:p>
        </w:tc>
        <w:tc>
          <w:tcPr>
            <w:tcW w:w="1801" w:type="pct"/>
          </w:tcPr>
          <w:p w14:paraId="236A1302" w14:textId="2DEBA44C" w:rsidR="007D68AC" w:rsidRPr="0076099C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099C">
              <w:rPr>
                <w:b/>
                <w:bCs/>
              </w:rPr>
              <w:t>Expenses:</w:t>
            </w:r>
          </w:p>
        </w:tc>
        <w:tc>
          <w:tcPr>
            <w:tcW w:w="706" w:type="pct"/>
          </w:tcPr>
          <w:p w14:paraId="3767F3DE" w14:textId="3E6E5262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9C">
              <w:t>$376.09</w:t>
            </w:r>
          </w:p>
        </w:tc>
      </w:tr>
      <w:tr w:rsidR="007D68AC" w:rsidRPr="006A66F5" w14:paraId="4F89B680" w14:textId="77777777" w:rsidTr="00AE41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5C626039" w14:textId="41D1C3A4" w:rsidR="007D68AC" w:rsidRPr="006A66F5" w:rsidRDefault="007D68AC" w:rsidP="007D68AC">
            <w:pPr>
              <w:rPr>
                <w:rFonts w:cstheme="minorHAnsi"/>
                <w:b w:val="0"/>
                <w:sz w:val="24"/>
                <w:szCs w:val="24"/>
              </w:rPr>
            </w:pPr>
            <w:r w:rsidRPr="004640BD">
              <w:t xml:space="preserve">Closing Balance:  </w:t>
            </w:r>
            <w:r w:rsidRPr="008A6837">
              <w:rPr>
                <w:b w:val="0"/>
                <w:bCs w:val="0"/>
              </w:rPr>
              <w:t>14/0</w:t>
            </w:r>
            <w:r>
              <w:rPr>
                <w:b w:val="0"/>
                <w:bCs w:val="0"/>
              </w:rPr>
              <w:t>3</w:t>
            </w:r>
            <w:r w:rsidRPr="008A6837">
              <w:rPr>
                <w:b w:val="0"/>
                <w:bCs w:val="0"/>
              </w:rPr>
              <w:t>/2023</w:t>
            </w:r>
          </w:p>
        </w:tc>
        <w:tc>
          <w:tcPr>
            <w:tcW w:w="780" w:type="pct"/>
          </w:tcPr>
          <w:p w14:paraId="451251E2" w14:textId="4407A940" w:rsidR="007D68AC" w:rsidRPr="007D68A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D68AC">
              <w:t>$9,019.70</w:t>
            </w:r>
          </w:p>
        </w:tc>
        <w:tc>
          <w:tcPr>
            <w:tcW w:w="1801" w:type="pct"/>
          </w:tcPr>
          <w:p w14:paraId="6ADC2982" w14:textId="6E319906" w:rsidR="007D68AC" w:rsidRPr="0076099C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099C">
              <w:rPr>
                <w:b/>
                <w:bCs/>
              </w:rPr>
              <w:t xml:space="preserve">Closing Balance:  </w:t>
            </w:r>
            <w:r w:rsidRPr="0076099C">
              <w:t>14/03/2023</w:t>
            </w:r>
          </w:p>
        </w:tc>
        <w:tc>
          <w:tcPr>
            <w:tcW w:w="706" w:type="pct"/>
          </w:tcPr>
          <w:p w14:paraId="1B315B56" w14:textId="2F4D3CB7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9C">
              <w:t>$4,363.77</w:t>
            </w:r>
          </w:p>
        </w:tc>
      </w:tr>
      <w:tr w:rsidR="00DB0964" w:rsidRPr="006A66F5" w14:paraId="1120F472" w14:textId="77777777" w:rsidTr="00AE41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shd w:val="clear" w:color="auto" w:fill="006341" w:themeFill="accent1"/>
          </w:tcPr>
          <w:p w14:paraId="712B388B" w14:textId="434F7B7E" w:rsidR="00DB0964" w:rsidRPr="007800CB" w:rsidRDefault="00DB0964" w:rsidP="007800CB">
            <w:pPr>
              <w:rPr>
                <w:color w:val="FFFFFF" w:themeColor="background1"/>
              </w:rPr>
            </w:pPr>
            <w:r w:rsidRPr="007800CB">
              <w:rPr>
                <w:color w:val="FFFFFF" w:themeColor="background1"/>
              </w:rPr>
              <w:t>MBBC Inc. Savings Account</w:t>
            </w:r>
          </w:p>
        </w:tc>
        <w:tc>
          <w:tcPr>
            <w:tcW w:w="780" w:type="pct"/>
            <w:shd w:val="clear" w:color="auto" w:fill="006341" w:themeFill="accent1"/>
          </w:tcPr>
          <w:p w14:paraId="222529DA" w14:textId="76E9031C" w:rsidR="00DB0964" w:rsidRPr="007800CB" w:rsidRDefault="00DB0964" w:rsidP="0078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800CB">
              <w:rPr>
                <w:b/>
                <w:bCs/>
                <w:color w:val="FFFFFF" w:themeColor="background1"/>
              </w:rPr>
              <w:t>721808947</w:t>
            </w:r>
          </w:p>
        </w:tc>
        <w:tc>
          <w:tcPr>
            <w:tcW w:w="2507" w:type="pct"/>
            <w:gridSpan w:val="2"/>
            <w:shd w:val="clear" w:color="auto" w:fill="006341" w:themeFill="accent1"/>
          </w:tcPr>
          <w:p w14:paraId="06C365B1" w14:textId="5C8743E7" w:rsidR="00DB0964" w:rsidRPr="0076099C" w:rsidRDefault="00DB0964" w:rsidP="0078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6099C">
              <w:rPr>
                <w:b/>
                <w:bCs/>
                <w:color w:val="FFFFFF" w:themeColor="background1"/>
              </w:rPr>
              <w:t>Total Balance</w:t>
            </w:r>
          </w:p>
        </w:tc>
      </w:tr>
      <w:tr w:rsidR="007D68AC" w:rsidRPr="006A66F5" w14:paraId="161692C4" w14:textId="77777777" w:rsidTr="008A683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384E7548" w14:textId="57A78CEE" w:rsidR="007D68AC" w:rsidRPr="006A66F5" w:rsidRDefault="007D68AC" w:rsidP="007D68AC">
            <w:pPr>
              <w:rPr>
                <w:rFonts w:cstheme="minorHAnsi"/>
                <w:b w:val="0"/>
                <w:sz w:val="24"/>
                <w:szCs w:val="24"/>
              </w:rPr>
            </w:pPr>
            <w:r w:rsidRPr="004640BD">
              <w:t xml:space="preserve">Opening Balance:  </w:t>
            </w:r>
            <w:r w:rsidRPr="008A6837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5</w:t>
            </w:r>
            <w:r w:rsidRPr="008A6837">
              <w:rPr>
                <w:b w:val="0"/>
                <w:bCs w:val="0"/>
              </w:rPr>
              <w:t>/0</w:t>
            </w:r>
            <w:r>
              <w:rPr>
                <w:b w:val="0"/>
                <w:bCs w:val="0"/>
              </w:rPr>
              <w:t>2</w:t>
            </w:r>
            <w:r w:rsidRPr="008A6837">
              <w:rPr>
                <w:b w:val="0"/>
                <w:bCs w:val="0"/>
              </w:rPr>
              <w:t>/2023</w:t>
            </w:r>
          </w:p>
        </w:tc>
        <w:tc>
          <w:tcPr>
            <w:tcW w:w="780" w:type="pct"/>
          </w:tcPr>
          <w:p w14:paraId="34F62A04" w14:textId="42BB9D9E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099C">
              <w:t>$22,608.67</w:t>
            </w:r>
          </w:p>
        </w:tc>
        <w:tc>
          <w:tcPr>
            <w:tcW w:w="2507" w:type="pct"/>
            <w:gridSpan w:val="2"/>
            <w:vMerge w:val="restart"/>
            <w:vAlign w:val="center"/>
          </w:tcPr>
          <w:p w14:paraId="62B6B3A4" w14:textId="4B5DC51F" w:rsidR="007D68AC" w:rsidRPr="0076099C" w:rsidRDefault="0076099C" w:rsidP="007D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40"/>
                <w:szCs w:val="44"/>
              </w:rPr>
            </w:pPr>
            <w:r w:rsidRPr="0076099C">
              <w:rPr>
                <w:b/>
                <w:bCs/>
                <w:sz w:val="40"/>
                <w:szCs w:val="44"/>
              </w:rPr>
              <w:t>$33,476.34</w:t>
            </w:r>
          </w:p>
        </w:tc>
      </w:tr>
      <w:tr w:rsidR="007D68AC" w:rsidRPr="006A66F5" w14:paraId="78DADF3C" w14:textId="77777777" w:rsidTr="004B30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7B092A2A" w14:textId="2730C78B" w:rsidR="007D68AC" w:rsidRPr="006A66F5" w:rsidRDefault="007D68AC" w:rsidP="007D68AC">
            <w:pPr>
              <w:rPr>
                <w:rFonts w:cstheme="minorHAnsi"/>
                <w:sz w:val="24"/>
                <w:szCs w:val="24"/>
              </w:rPr>
            </w:pPr>
            <w:r w:rsidRPr="004640BD">
              <w:t>Incoming</w:t>
            </w:r>
            <w:r>
              <w:t>:</w:t>
            </w:r>
          </w:p>
        </w:tc>
        <w:tc>
          <w:tcPr>
            <w:tcW w:w="780" w:type="pct"/>
          </w:tcPr>
          <w:p w14:paraId="29A3799B" w14:textId="44498095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099C">
              <w:t>$1,952.00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7F7CFBF5" w14:textId="77777777" w:rsidR="007D68AC" w:rsidRPr="006A66F5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8AC" w:rsidRPr="006A66F5" w14:paraId="433D3FD1" w14:textId="77777777" w:rsidTr="004B30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7FB2FD19" w14:textId="36A37273" w:rsidR="007D68AC" w:rsidRPr="006A66F5" w:rsidRDefault="007D68AC" w:rsidP="007D68AC">
            <w:pPr>
              <w:rPr>
                <w:rFonts w:cstheme="minorHAnsi"/>
                <w:sz w:val="24"/>
                <w:szCs w:val="24"/>
              </w:rPr>
            </w:pPr>
            <w:r w:rsidRPr="004640BD">
              <w:t>Expenses</w:t>
            </w:r>
            <w:r>
              <w:t>:</w:t>
            </w:r>
          </w:p>
        </w:tc>
        <w:tc>
          <w:tcPr>
            <w:tcW w:w="780" w:type="pct"/>
          </w:tcPr>
          <w:p w14:paraId="10A4B57A" w14:textId="0201FA38" w:rsidR="007D68AC" w:rsidRPr="0076099C" w:rsidRDefault="007D68AC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099C">
              <w:t>$4,467.80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19D2B382" w14:textId="77777777" w:rsidR="007D68AC" w:rsidRPr="006A66F5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8AC" w:rsidRPr="006A66F5" w14:paraId="153A2578" w14:textId="77777777" w:rsidTr="004B30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1FC61A9B" w14:textId="0C219CE7" w:rsidR="007D68AC" w:rsidRPr="006A66F5" w:rsidRDefault="007D68AC" w:rsidP="007D68AC">
            <w:pPr>
              <w:rPr>
                <w:rFonts w:cstheme="minorHAnsi"/>
                <w:b w:val="0"/>
                <w:color w:val="FFFFFF" w:themeColor="background1"/>
                <w:sz w:val="24"/>
                <w:szCs w:val="24"/>
              </w:rPr>
            </w:pPr>
            <w:r w:rsidRPr="004640BD">
              <w:t xml:space="preserve">Closing Balance:  </w:t>
            </w:r>
            <w:r w:rsidRPr="008A6837">
              <w:rPr>
                <w:b w:val="0"/>
                <w:bCs w:val="0"/>
              </w:rPr>
              <w:t>14/0</w:t>
            </w:r>
            <w:r>
              <w:rPr>
                <w:b w:val="0"/>
                <w:bCs w:val="0"/>
              </w:rPr>
              <w:t>3</w:t>
            </w:r>
            <w:r w:rsidRPr="008A6837">
              <w:rPr>
                <w:b w:val="0"/>
                <w:bCs w:val="0"/>
              </w:rPr>
              <w:t>/2023</w:t>
            </w:r>
          </w:p>
        </w:tc>
        <w:tc>
          <w:tcPr>
            <w:tcW w:w="780" w:type="pct"/>
          </w:tcPr>
          <w:p w14:paraId="0DF77272" w14:textId="5022A319" w:rsidR="007D68AC" w:rsidRPr="0076099C" w:rsidRDefault="00403370" w:rsidP="007D6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3370">
              <w:t>$20,092.87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68EE337D" w14:textId="77777777" w:rsidR="007D68AC" w:rsidRPr="006A66F5" w:rsidRDefault="007D68AC" w:rsidP="007D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9A41B8" w14:textId="4867EDAC" w:rsidR="00836E8D" w:rsidRDefault="00995084" w:rsidP="00995084">
      <w:r>
        <w:t xml:space="preserve">Junior helmets sold to players – money will be reimbursed from grass roots grant (any </w:t>
      </w:r>
      <w:r w:rsidR="00AE61D6">
        <w:t>profit raised used to purchase other junior equipment)</w:t>
      </w:r>
    </w:p>
    <w:p w14:paraId="72BC2503" w14:textId="299EF31C" w:rsidR="00F9736B" w:rsidRDefault="00F9736B" w:rsidP="007800CB">
      <w:pPr>
        <w:jc w:val="right"/>
      </w:pPr>
      <w:r>
        <w:t>Moved: Ann, Seconded: Virginia</w:t>
      </w:r>
    </w:p>
    <w:p w14:paraId="2CA32F02" w14:textId="77777777" w:rsidR="0076099C" w:rsidRDefault="0076099C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0654D94D" w14:textId="77EBD04E" w:rsidR="00E51058" w:rsidRDefault="00853F6F" w:rsidP="007800CB">
      <w:pPr>
        <w:pStyle w:val="Heading1"/>
      </w:pPr>
      <w:r>
        <w:lastRenderedPageBreak/>
        <w:t>Correspondence</w:t>
      </w:r>
      <w:bookmarkEnd w:id="0"/>
    </w:p>
    <w:p w14:paraId="0E42861E" w14:textId="0870DE90" w:rsidR="00D20C94" w:rsidRPr="008B75E8" w:rsidRDefault="00C375A4" w:rsidP="00D20C94">
      <w:pPr>
        <w:pStyle w:val="ListParagraph"/>
        <w:numPr>
          <w:ilvl w:val="0"/>
          <w:numId w:val="24"/>
        </w:numPr>
      </w:pPr>
      <w:r w:rsidRPr="008B75E8">
        <w:t>2022 Coaches Applications</w:t>
      </w:r>
      <w:r w:rsidR="00D80D49" w:rsidRPr="008B75E8">
        <w:t xml:space="preserve"> – Greg &amp; Fiona, Richard, Josh</w:t>
      </w:r>
      <w:r w:rsidR="00846C07" w:rsidRPr="008B75E8">
        <w:t>, Freddie Lewis, Nick Zulumovski</w:t>
      </w:r>
    </w:p>
    <w:p w14:paraId="569C45DF" w14:textId="4E88FC9E" w:rsidR="00C375A4" w:rsidRPr="008B75E8" w:rsidRDefault="00C375A4" w:rsidP="00D20C94">
      <w:pPr>
        <w:pStyle w:val="ListParagraph"/>
        <w:numPr>
          <w:ilvl w:val="0"/>
          <w:numId w:val="24"/>
        </w:numPr>
      </w:pPr>
      <w:r w:rsidRPr="008B75E8">
        <w:t xml:space="preserve">Oz Ball Tournament Invoice </w:t>
      </w:r>
    </w:p>
    <w:p w14:paraId="74352262" w14:textId="2BAC6B60" w:rsidR="00D80D49" w:rsidRPr="008B75E8" w:rsidRDefault="00D80D49" w:rsidP="00D20C94">
      <w:pPr>
        <w:pStyle w:val="ListParagraph"/>
        <w:numPr>
          <w:ilvl w:val="0"/>
          <w:numId w:val="24"/>
        </w:numPr>
      </w:pPr>
      <w:r w:rsidRPr="008B75E8">
        <w:t>Treasurer’s Report</w:t>
      </w:r>
      <w:r w:rsidR="00AA0FF8">
        <w:t xml:space="preserve"> (14/02/23)</w:t>
      </w:r>
    </w:p>
    <w:p w14:paraId="3A678552" w14:textId="521AE96B" w:rsidR="008B75E8" w:rsidRDefault="008B75E8" w:rsidP="00D20C94">
      <w:pPr>
        <w:pStyle w:val="ListParagraph"/>
        <w:numPr>
          <w:ilvl w:val="0"/>
          <w:numId w:val="24"/>
        </w:numPr>
      </w:pPr>
      <w:r w:rsidRPr="008B75E8">
        <w:t>Missing Active Kid Reimbursements Correspondence to BNSW</w:t>
      </w:r>
    </w:p>
    <w:p w14:paraId="6B7795DB" w14:textId="6B17E108" w:rsidR="008B75E8" w:rsidRDefault="00D60EE2" w:rsidP="00D20C94">
      <w:pPr>
        <w:pStyle w:val="ListParagraph"/>
        <w:numPr>
          <w:ilvl w:val="0"/>
          <w:numId w:val="24"/>
        </w:numPr>
      </w:pPr>
      <w:r>
        <w:t>Hunter School Sports Association – 2023 Softball Gala Days correspondence &amp; NCC Booking</w:t>
      </w:r>
    </w:p>
    <w:p w14:paraId="1C5B4561" w14:textId="21D738A7" w:rsidR="00D60EE2" w:rsidRDefault="00D60EE2" w:rsidP="00D20C94">
      <w:pPr>
        <w:pStyle w:val="ListParagraph"/>
        <w:numPr>
          <w:ilvl w:val="0"/>
          <w:numId w:val="24"/>
        </w:numPr>
      </w:pPr>
      <w:r>
        <w:t>Active Kids Voucher Redemptions (via S</w:t>
      </w:r>
      <w:r w:rsidR="00FD5D82">
        <w:t>tephen Petherbridge</w:t>
      </w:r>
      <w:r>
        <w:t>)</w:t>
      </w:r>
    </w:p>
    <w:p w14:paraId="52A9E51A" w14:textId="7100B210" w:rsidR="00FD5D82" w:rsidRDefault="00FD5D82" w:rsidP="00D20C94">
      <w:pPr>
        <w:pStyle w:val="ListParagraph"/>
        <w:numPr>
          <w:ilvl w:val="0"/>
          <w:numId w:val="24"/>
        </w:numPr>
      </w:pPr>
      <w:r>
        <w:t xml:space="preserve">NBA Season Launch </w:t>
      </w:r>
      <w:r w:rsidR="008838A0">
        <w:t>invitation.</w:t>
      </w:r>
    </w:p>
    <w:p w14:paraId="566334A8" w14:textId="2457DFBD" w:rsidR="00FD5D82" w:rsidRDefault="008838A0" w:rsidP="00D20C94">
      <w:pPr>
        <w:pStyle w:val="ListParagraph"/>
        <w:numPr>
          <w:ilvl w:val="0"/>
          <w:numId w:val="24"/>
        </w:numPr>
      </w:pPr>
      <w:r>
        <w:t>Sponsorship letter/proposal document correspondence</w:t>
      </w:r>
    </w:p>
    <w:p w14:paraId="5989D4DE" w14:textId="0524ECF9" w:rsidR="008838A0" w:rsidRDefault="008838A0" w:rsidP="00D20C94">
      <w:pPr>
        <w:pStyle w:val="ListParagraph"/>
        <w:numPr>
          <w:ilvl w:val="0"/>
          <w:numId w:val="24"/>
        </w:numPr>
      </w:pPr>
      <w:r>
        <w:t>NBA Advertising the Women in Sport Day.</w:t>
      </w:r>
    </w:p>
    <w:p w14:paraId="07F8419A" w14:textId="15DB0AEC" w:rsidR="00D60EE2" w:rsidRDefault="008838A0" w:rsidP="00D20C94">
      <w:pPr>
        <w:pStyle w:val="ListParagraph"/>
        <w:numPr>
          <w:ilvl w:val="0"/>
          <w:numId w:val="24"/>
        </w:numPr>
      </w:pPr>
      <w:r>
        <w:t xml:space="preserve">Registration Inquiries </w:t>
      </w:r>
    </w:p>
    <w:p w14:paraId="48FB8603" w14:textId="21F711F2" w:rsidR="008838A0" w:rsidRDefault="008838A0" w:rsidP="00D20C94">
      <w:pPr>
        <w:pStyle w:val="ListParagraph"/>
        <w:numPr>
          <w:ilvl w:val="0"/>
          <w:numId w:val="24"/>
        </w:numPr>
      </w:pPr>
      <w:r>
        <w:t>NCC Council lock on Baseball gear shed correspondence.</w:t>
      </w:r>
    </w:p>
    <w:p w14:paraId="5BF88EEE" w14:textId="4860B635" w:rsidR="008838A0" w:rsidRDefault="008838A0" w:rsidP="00D20C94">
      <w:pPr>
        <w:pStyle w:val="ListParagraph"/>
        <w:numPr>
          <w:ilvl w:val="0"/>
          <w:numId w:val="24"/>
        </w:numPr>
      </w:pPr>
      <w:r>
        <w:t xml:space="preserve">Canteen Fridge Quote </w:t>
      </w:r>
    </w:p>
    <w:p w14:paraId="25C56FA8" w14:textId="5860041F" w:rsidR="00591398" w:rsidRDefault="002433B3" w:rsidP="00D20C94">
      <w:pPr>
        <w:pStyle w:val="ListParagraph"/>
        <w:numPr>
          <w:ilvl w:val="0"/>
          <w:numId w:val="24"/>
        </w:numPr>
      </w:pPr>
      <w:r>
        <w:t>70</w:t>
      </w:r>
      <w:r w:rsidRPr="002433B3">
        <w:rPr>
          <w:vertAlign w:val="superscript"/>
        </w:rPr>
        <w:t>th</w:t>
      </w:r>
      <w:r>
        <w:t xml:space="preserve"> Anniversary </w:t>
      </w:r>
      <w:r w:rsidR="009D684C">
        <w:t>room booking correspondence.</w:t>
      </w:r>
    </w:p>
    <w:p w14:paraId="4C5215F8" w14:textId="383EB387" w:rsidR="009D684C" w:rsidRDefault="009D684C" w:rsidP="00D20C94">
      <w:pPr>
        <w:pStyle w:val="ListParagraph"/>
        <w:numPr>
          <w:ilvl w:val="0"/>
          <w:numId w:val="24"/>
        </w:numPr>
      </w:pPr>
      <w:r>
        <w:t>Hawkeye’s invoice for baseball pants.</w:t>
      </w:r>
    </w:p>
    <w:p w14:paraId="5E72CB72" w14:textId="00E52373" w:rsidR="009D684C" w:rsidRDefault="00AE0956" w:rsidP="00D20C94">
      <w:pPr>
        <w:pStyle w:val="ListParagraph"/>
        <w:numPr>
          <w:ilvl w:val="0"/>
          <w:numId w:val="24"/>
        </w:numPr>
      </w:pPr>
      <w:r>
        <w:t>Registration issues</w:t>
      </w:r>
    </w:p>
    <w:p w14:paraId="64241248" w14:textId="157D416D" w:rsidR="00AE0956" w:rsidRDefault="00AE0956" w:rsidP="00D20C94">
      <w:pPr>
        <w:pStyle w:val="ListParagraph"/>
        <w:numPr>
          <w:ilvl w:val="0"/>
          <w:numId w:val="24"/>
        </w:numPr>
      </w:pPr>
      <w:r>
        <w:t>Sponsorship opportunity – Optus Raymond Terrace</w:t>
      </w:r>
    </w:p>
    <w:p w14:paraId="1E1E37DB" w14:textId="0989925A" w:rsidR="00AE0956" w:rsidRDefault="00AE0956" w:rsidP="00D20C94">
      <w:pPr>
        <w:pStyle w:val="ListParagraph"/>
        <w:numPr>
          <w:ilvl w:val="0"/>
          <w:numId w:val="24"/>
        </w:numPr>
      </w:pPr>
      <w:r>
        <w:t>Greater Bank account opening correspondence.</w:t>
      </w:r>
    </w:p>
    <w:p w14:paraId="011FBD8F" w14:textId="07A129CA" w:rsidR="00AE0956" w:rsidRDefault="000578EA" w:rsidP="00D20C94">
      <w:pPr>
        <w:pStyle w:val="ListParagraph"/>
        <w:numPr>
          <w:ilvl w:val="0"/>
          <w:numId w:val="24"/>
        </w:numPr>
      </w:pPr>
      <w:r>
        <w:t>NBA – Country Trials notification</w:t>
      </w:r>
    </w:p>
    <w:p w14:paraId="692900F2" w14:textId="0F608944" w:rsidR="000578EA" w:rsidRPr="008B75E8" w:rsidRDefault="00AA0FF8" w:rsidP="00AA0FF8">
      <w:pPr>
        <w:pStyle w:val="ListParagraph"/>
        <w:numPr>
          <w:ilvl w:val="0"/>
          <w:numId w:val="24"/>
        </w:numPr>
      </w:pPr>
      <w:r w:rsidRPr="008B75E8">
        <w:t>Treasurer’s Report</w:t>
      </w:r>
      <w:r>
        <w:t xml:space="preserve"> (14/03/23)</w:t>
      </w:r>
    </w:p>
    <w:p w14:paraId="7085F5FD" w14:textId="55B3094C" w:rsidR="00B234CF" w:rsidRDefault="00B234CF" w:rsidP="00D20C94">
      <w:pPr>
        <w:jc w:val="right"/>
      </w:pPr>
      <w:r>
        <w:t xml:space="preserve">Moved </w:t>
      </w:r>
      <w:r w:rsidR="00385F7C">
        <w:t>Josh</w:t>
      </w:r>
      <w:r>
        <w:t>, Seconded: Stephen</w:t>
      </w:r>
    </w:p>
    <w:p w14:paraId="4993E513" w14:textId="4BFE5E19" w:rsidR="0022252E" w:rsidRDefault="006602EA" w:rsidP="007800CB">
      <w:pPr>
        <w:pStyle w:val="Heading1"/>
      </w:pPr>
      <w:r>
        <w:t>NBA Report</w:t>
      </w:r>
    </w:p>
    <w:p w14:paraId="5B8F67CD" w14:textId="2C36DB83" w:rsidR="00F46C31" w:rsidRDefault="00F46C31" w:rsidP="00F46C31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NBA Season launch on </w:t>
      </w:r>
      <w:r w:rsidR="00844271">
        <w:rPr>
          <w:rFonts w:eastAsiaTheme="majorEastAsia"/>
        </w:rPr>
        <w:t>Friday.</w:t>
      </w:r>
    </w:p>
    <w:p w14:paraId="3CEDB81B" w14:textId="47D59E20" w:rsidR="00F46C31" w:rsidRDefault="00F46C31" w:rsidP="00F46C31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Need </w:t>
      </w:r>
      <w:r w:rsidR="00357A57">
        <w:rPr>
          <w:rFonts w:eastAsiaTheme="majorEastAsia"/>
        </w:rPr>
        <w:t>a</w:t>
      </w:r>
      <w:r w:rsidR="00620986">
        <w:rPr>
          <w:rFonts w:eastAsiaTheme="majorEastAsia"/>
        </w:rPr>
        <w:t xml:space="preserve"> 1</w:t>
      </w:r>
      <w:r w:rsidR="00620986" w:rsidRPr="00620986">
        <w:rPr>
          <w:rFonts w:eastAsiaTheme="majorEastAsia"/>
          <w:vertAlign w:val="superscript"/>
        </w:rPr>
        <w:t>st</w:t>
      </w:r>
      <w:r w:rsidR="00620986">
        <w:rPr>
          <w:rFonts w:eastAsiaTheme="majorEastAsia"/>
        </w:rPr>
        <w:t xml:space="preserve"> grade </w:t>
      </w:r>
      <w:r w:rsidR="00844271">
        <w:rPr>
          <w:rFonts w:eastAsiaTheme="majorEastAsia"/>
        </w:rPr>
        <w:t>representative.</w:t>
      </w:r>
      <w:r w:rsidR="00620986">
        <w:rPr>
          <w:rFonts w:eastAsiaTheme="majorEastAsia"/>
        </w:rPr>
        <w:t xml:space="preserve"> </w:t>
      </w:r>
    </w:p>
    <w:p w14:paraId="217B85FA" w14:textId="670D4B9E" w:rsidR="007554DE" w:rsidRDefault="00385F7C" w:rsidP="00844271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Junior Coaches Meeting 14/3</w:t>
      </w:r>
    </w:p>
    <w:p w14:paraId="041AED21" w14:textId="179CC23B" w:rsidR="00385F7C" w:rsidRDefault="00385F7C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Need all coaches </w:t>
      </w:r>
      <w:r w:rsidR="00027BC4">
        <w:rPr>
          <w:rFonts w:eastAsiaTheme="majorEastAsia"/>
        </w:rPr>
        <w:t>accredi</w:t>
      </w:r>
      <w:r w:rsidR="00A6222F">
        <w:rPr>
          <w:rFonts w:eastAsiaTheme="majorEastAsia"/>
        </w:rPr>
        <w:t>ted</w:t>
      </w:r>
      <w:r w:rsidR="00027BC4">
        <w:rPr>
          <w:rFonts w:eastAsiaTheme="majorEastAsia"/>
        </w:rPr>
        <w:t>.</w:t>
      </w:r>
    </w:p>
    <w:p w14:paraId="7A42B709" w14:textId="60C2EBAF" w:rsidR="00385F7C" w:rsidRDefault="00385F7C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Final practical component </w:t>
      </w:r>
      <w:r w:rsidR="00A6222F">
        <w:rPr>
          <w:rFonts w:eastAsiaTheme="majorEastAsia"/>
        </w:rPr>
        <w:t>available soon.</w:t>
      </w:r>
    </w:p>
    <w:p w14:paraId="72AC8D52" w14:textId="004DF730" w:rsidR="00497E05" w:rsidRDefault="00497E05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Junior coaches to be dressed </w:t>
      </w:r>
      <w:r w:rsidR="00027BC4">
        <w:rPr>
          <w:rFonts w:eastAsiaTheme="majorEastAsia"/>
        </w:rPr>
        <w:t>appropriately.</w:t>
      </w:r>
    </w:p>
    <w:p w14:paraId="072CEE16" w14:textId="1BEB71C7" w:rsidR="00497E05" w:rsidRDefault="00497E05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Field preparation is important.</w:t>
      </w:r>
    </w:p>
    <w:p w14:paraId="2A2DC52B" w14:textId="77832589" w:rsidR="00497E05" w:rsidRDefault="00667BA2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Discussed </w:t>
      </w:r>
      <w:r w:rsidR="00027BC4">
        <w:rPr>
          <w:rFonts w:eastAsiaTheme="majorEastAsia"/>
        </w:rPr>
        <w:t>women participation and event at Speer’s Point</w:t>
      </w:r>
    </w:p>
    <w:p w14:paraId="7D43F991" w14:textId="0B398F5A" w:rsidR="00027BC4" w:rsidRDefault="00027BC4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Ground availability is uncertain at this stage (Lumsden out for 2 years)</w:t>
      </w:r>
    </w:p>
    <w:p w14:paraId="3A3D1BAE" w14:textId="477A4708" w:rsidR="00027BC4" w:rsidRDefault="00A6222F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Pitch limits were stressed for all clubs.</w:t>
      </w:r>
    </w:p>
    <w:p w14:paraId="3903D63F" w14:textId="265B9589" w:rsidR="00A6222F" w:rsidRDefault="0042783F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NBA looking to put QR codes in </w:t>
      </w:r>
      <w:r w:rsidR="0034245C">
        <w:rPr>
          <w:rFonts w:eastAsiaTheme="majorEastAsia"/>
        </w:rPr>
        <w:t>dugouts to link to bylaws/relevant documents</w:t>
      </w:r>
    </w:p>
    <w:p w14:paraId="228466F6" w14:textId="5EBC359C" w:rsidR="0034245C" w:rsidRDefault="0034245C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Touched on Central Coast/NBA merger.</w:t>
      </w:r>
    </w:p>
    <w:p w14:paraId="75619A74" w14:textId="34B126F9" w:rsidR="0034245C" w:rsidRDefault="0034245C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Player grading </w:t>
      </w:r>
      <w:r w:rsidR="00CE22DD">
        <w:rPr>
          <w:rFonts w:eastAsiaTheme="majorEastAsia"/>
        </w:rPr>
        <w:t>flexibility due to merger</w:t>
      </w:r>
    </w:p>
    <w:p w14:paraId="6E428958" w14:textId="3CDFC137" w:rsidR="00CE22DD" w:rsidRDefault="00CE22DD" w:rsidP="00385F7C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NBA/Central Coast need a </w:t>
      </w:r>
      <w:r w:rsidR="0030604D">
        <w:rPr>
          <w:rFonts w:eastAsiaTheme="majorEastAsia"/>
        </w:rPr>
        <w:t>12-game</w:t>
      </w:r>
      <w:r>
        <w:rPr>
          <w:rFonts w:eastAsiaTheme="majorEastAsia"/>
        </w:rPr>
        <w:t xml:space="preserve"> competition for eligibility for </w:t>
      </w:r>
      <w:r w:rsidR="00FE0783">
        <w:rPr>
          <w:rFonts w:eastAsiaTheme="majorEastAsia"/>
        </w:rPr>
        <w:t>state/nationals</w:t>
      </w:r>
      <w:r w:rsidR="000C1106">
        <w:rPr>
          <w:rFonts w:eastAsiaTheme="majorEastAsia"/>
        </w:rPr>
        <w:t xml:space="preserve"> (after the season)</w:t>
      </w:r>
    </w:p>
    <w:p w14:paraId="53A34554" w14:textId="5D8C5DC8" w:rsidR="00FE0783" w:rsidRDefault="00FE0783" w:rsidP="00FE0783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Juniors start on 1</w:t>
      </w:r>
      <w:r w:rsidRPr="00FE0783">
        <w:rPr>
          <w:rFonts w:eastAsiaTheme="majorEastAsia"/>
          <w:vertAlign w:val="superscript"/>
        </w:rPr>
        <w:t>st</w:t>
      </w:r>
      <w:r>
        <w:rPr>
          <w:rFonts w:eastAsiaTheme="majorEastAsia"/>
        </w:rPr>
        <w:t xml:space="preserve"> April, have 2 weeks off (Easter &amp; School holidays) and play a couple of gala days.</w:t>
      </w:r>
    </w:p>
    <w:p w14:paraId="4DEE6F55" w14:textId="69E2AD55" w:rsidR="00FE0783" w:rsidRDefault="000C1106" w:rsidP="00957691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Country NSW Junior trials at Wauchope.</w:t>
      </w:r>
    </w:p>
    <w:p w14:paraId="71DA83AF" w14:textId="45BE42B1" w:rsidR="000C1106" w:rsidRPr="003061EE" w:rsidRDefault="003061EE" w:rsidP="0095769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3061EE">
        <w:rPr>
          <w:rFonts w:eastAsiaTheme="majorEastAsia"/>
        </w:rPr>
        <w:t xml:space="preserve">NSW Country Calendar </w:t>
      </w:r>
      <w:r>
        <w:rPr>
          <w:rFonts w:eastAsiaTheme="majorEastAsia"/>
        </w:rPr>
        <w:t>to be a</w:t>
      </w:r>
      <w:r w:rsidRPr="003061EE">
        <w:rPr>
          <w:rFonts w:eastAsiaTheme="majorEastAsia"/>
        </w:rPr>
        <w:t>ttached with minutes.</w:t>
      </w:r>
    </w:p>
    <w:p w14:paraId="3BBB79B2" w14:textId="4F55DD89" w:rsidR="00957691" w:rsidRDefault="00957691" w:rsidP="00957691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957691">
        <w:rPr>
          <w:rFonts w:eastAsiaTheme="majorEastAsia"/>
        </w:rPr>
        <w:t>Gradin</w:t>
      </w:r>
      <w:r>
        <w:rPr>
          <w:rFonts w:eastAsiaTheme="majorEastAsia"/>
        </w:rPr>
        <w:t xml:space="preserve">gs due </w:t>
      </w:r>
      <w:r w:rsidR="00832432">
        <w:rPr>
          <w:rFonts w:eastAsiaTheme="majorEastAsia"/>
        </w:rPr>
        <w:t>24</w:t>
      </w:r>
      <w:r w:rsidR="00832432" w:rsidRPr="00832432">
        <w:rPr>
          <w:rFonts w:eastAsiaTheme="majorEastAsia"/>
          <w:vertAlign w:val="superscript"/>
        </w:rPr>
        <w:t>th</w:t>
      </w:r>
      <w:r w:rsidR="00832432">
        <w:rPr>
          <w:rFonts w:eastAsiaTheme="majorEastAsia"/>
        </w:rPr>
        <w:t xml:space="preserve"> March</w:t>
      </w:r>
    </w:p>
    <w:p w14:paraId="1C99F996" w14:textId="185EDE74" w:rsidR="00355CCB" w:rsidRDefault="00B17176" w:rsidP="00C3616F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Softball have organised a tournament in late September, </w:t>
      </w:r>
      <w:r w:rsidR="00FD025C">
        <w:rPr>
          <w:rFonts w:eastAsiaTheme="majorEastAsia"/>
        </w:rPr>
        <w:t>Newcastle council have spoken to the NBA</w:t>
      </w:r>
      <w:r w:rsidR="003D34D6">
        <w:rPr>
          <w:rFonts w:eastAsiaTheme="majorEastAsia"/>
        </w:rPr>
        <w:t xml:space="preserve"> and the board has elected Toronto to </w:t>
      </w:r>
      <w:r w:rsidR="00BD0EC6">
        <w:rPr>
          <w:rFonts w:eastAsiaTheme="majorEastAsia"/>
        </w:rPr>
        <w:t xml:space="preserve">host the </w:t>
      </w:r>
      <w:r w:rsidR="00E7077E">
        <w:rPr>
          <w:rFonts w:eastAsiaTheme="majorEastAsia"/>
        </w:rPr>
        <w:t xml:space="preserve">first grade </w:t>
      </w:r>
      <w:r w:rsidR="0030604D">
        <w:rPr>
          <w:rFonts w:eastAsiaTheme="majorEastAsia"/>
        </w:rPr>
        <w:t>grand final</w:t>
      </w:r>
      <w:r w:rsidR="00E7077E">
        <w:rPr>
          <w:rFonts w:eastAsiaTheme="majorEastAsia"/>
        </w:rPr>
        <w:t>. (Boomerangs to host in 2024).</w:t>
      </w:r>
    </w:p>
    <w:p w14:paraId="46351AA7" w14:textId="0C86CA99" w:rsidR="00C3616F" w:rsidRPr="00C3616F" w:rsidRDefault="00C3616F" w:rsidP="00C3616F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Presidents meeting on the </w:t>
      </w:r>
      <w:r w:rsidR="0030604D">
        <w:rPr>
          <w:rFonts w:eastAsiaTheme="majorEastAsia"/>
        </w:rPr>
        <w:t>27</w:t>
      </w:r>
      <w:r w:rsidR="0030604D" w:rsidRPr="00C3616F">
        <w:rPr>
          <w:rFonts w:eastAsiaTheme="majorEastAsia"/>
          <w:vertAlign w:val="superscript"/>
        </w:rPr>
        <w:t>th of</w:t>
      </w:r>
      <w:r>
        <w:rPr>
          <w:rFonts w:eastAsiaTheme="majorEastAsia"/>
        </w:rPr>
        <w:t xml:space="preserve"> March</w:t>
      </w:r>
      <w:r w:rsidR="005637A9">
        <w:rPr>
          <w:rFonts w:eastAsiaTheme="majorEastAsia"/>
        </w:rPr>
        <w:t xml:space="preserve"> </w:t>
      </w:r>
      <w:r w:rsidR="00034E0F">
        <w:rPr>
          <w:rFonts w:eastAsiaTheme="majorEastAsia"/>
        </w:rPr>
        <w:t>(need a club representative as Jason is on the board)</w:t>
      </w:r>
    </w:p>
    <w:p w14:paraId="6EFD7230" w14:textId="0D14A062" w:rsidR="000A4475" w:rsidRDefault="006602EA" w:rsidP="007554DE">
      <w:pPr>
        <w:pStyle w:val="Heading1"/>
      </w:pPr>
      <w:r>
        <w:t>General Business</w:t>
      </w:r>
    </w:p>
    <w:p w14:paraId="73E393EF" w14:textId="3FF7368E" w:rsidR="009824BC" w:rsidRDefault="009824BC" w:rsidP="007800CB">
      <w:r>
        <w:t>Old Action list:</w:t>
      </w:r>
    </w:p>
    <w:p w14:paraId="2DD40741" w14:textId="0F20AEEE" w:rsidR="00E92DFA" w:rsidRDefault="009824BC" w:rsidP="009824BC">
      <w:pPr>
        <w:pStyle w:val="ListParagraph"/>
        <w:numPr>
          <w:ilvl w:val="0"/>
          <w:numId w:val="38"/>
        </w:numPr>
      </w:pPr>
      <w:r>
        <w:t xml:space="preserve">Contact </w:t>
      </w:r>
      <w:r w:rsidR="00074CA2">
        <w:t>Sponsors:</w:t>
      </w:r>
    </w:p>
    <w:p w14:paraId="0F2A542A" w14:textId="65E55F69" w:rsidR="00074CA2" w:rsidRDefault="00074CA2" w:rsidP="009824BC">
      <w:pPr>
        <w:pStyle w:val="ListParagraph"/>
        <w:numPr>
          <w:ilvl w:val="1"/>
          <w:numId w:val="38"/>
        </w:numPr>
      </w:pPr>
      <w:r>
        <w:t>Grant &amp; Josh – spoke with Tim</w:t>
      </w:r>
      <w:r w:rsidR="009824BC">
        <w:t xml:space="preserve"> Shakespeare (Rebel Chiropractic) and seems happy to </w:t>
      </w:r>
      <w:r w:rsidR="004C0F4F">
        <w:t>return as a sponsor.</w:t>
      </w:r>
    </w:p>
    <w:p w14:paraId="4E603F34" w14:textId="14488F65" w:rsidR="00074CA2" w:rsidRDefault="005D5823" w:rsidP="009824BC">
      <w:pPr>
        <w:pStyle w:val="ListParagraph"/>
        <w:numPr>
          <w:ilvl w:val="1"/>
          <w:numId w:val="38"/>
        </w:numPr>
      </w:pPr>
      <w:r>
        <w:t xml:space="preserve">Beauford </w:t>
      </w:r>
      <w:r w:rsidR="004C0F4F">
        <w:t xml:space="preserve">sponsorship </w:t>
      </w:r>
      <w:r>
        <w:t>final</w:t>
      </w:r>
      <w:r w:rsidR="004C0F4F">
        <w:t>.</w:t>
      </w:r>
    </w:p>
    <w:p w14:paraId="18014F7A" w14:textId="7C928270" w:rsidR="005D5823" w:rsidRDefault="009824BC" w:rsidP="009824BC">
      <w:pPr>
        <w:pStyle w:val="ListParagraph"/>
        <w:numPr>
          <w:ilvl w:val="1"/>
          <w:numId w:val="38"/>
        </w:numPr>
      </w:pPr>
      <w:r>
        <w:t>Pettigrew’s</w:t>
      </w:r>
      <w:r w:rsidR="001920D9">
        <w:t xml:space="preserve"> not </w:t>
      </w:r>
      <w:r>
        <w:t>resuming.</w:t>
      </w:r>
    </w:p>
    <w:p w14:paraId="5DF651EC" w14:textId="6F7C624D" w:rsidR="001920D9" w:rsidRDefault="001920D9" w:rsidP="009824BC">
      <w:pPr>
        <w:pStyle w:val="ListParagraph"/>
        <w:numPr>
          <w:ilvl w:val="1"/>
          <w:numId w:val="38"/>
        </w:numPr>
      </w:pPr>
      <w:r>
        <w:t>Other</w:t>
      </w:r>
      <w:r w:rsidR="009824BC">
        <w:t xml:space="preserve"> previous sponsors</w:t>
      </w:r>
      <w:r>
        <w:t xml:space="preserve"> have been </w:t>
      </w:r>
      <w:r w:rsidR="009824BC">
        <w:t>contacted.</w:t>
      </w:r>
    </w:p>
    <w:p w14:paraId="321CE2AF" w14:textId="3EB1D47B" w:rsidR="00074CA2" w:rsidRDefault="001920D9" w:rsidP="009824BC">
      <w:pPr>
        <w:pStyle w:val="ListParagraph"/>
        <w:numPr>
          <w:ilvl w:val="1"/>
          <w:numId w:val="38"/>
        </w:numPr>
      </w:pPr>
      <w:r>
        <w:t>Rich in contact with MWBC</w:t>
      </w:r>
      <w:r w:rsidR="004C0F4F">
        <w:t>.</w:t>
      </w:r>
    </w:p>
    <w:p w14:paraId="492E29C0" w14:textId="7570DA59" w:rsidR="00074CA2" w:rsidRDefault="00074CA2" w:rsidP="009824BC">
      <w:pPr>
        <w:pStyle w:val="ListParagraph"/>
        <w:numPr>
          <w:ilvl w:val="0"/>
          <w:numId w:val="38"/>
        </w:numPr>
      </w:pPr>
      <w:r>
        <w:lastRenderedPageBreak/>
        <w:t xml:space="preserve">Castle hill doc </w:t>
      </w:r>
      <w:r w:rsidR="009824BC">
        <w:t>– Josh</w:t>
      </w:r>
      <w:r w:rsidR="001920D9">
        <w:t xml:space="preserve"> </w:t>
      </w:r>
      <w:r>
        <w:t>rebadged</w:t>
      </w:r>
      <w:r w:rsidR="001920D9">
        <w:t xml:space="preserve">, all committee to review </w:t>
      </w:r>
      <w:r w:rsidR="001A0A98">
        <w:t>prior to weekend.</w:t>
      </w:r>
    </w:p>
    <w:p w14:paraId="59E7C739" w14:textId="2134BF53" w:rsidR="00074CA2" w:rsidRDefault="005D5823" w:rsidP="009824BC">
      <w:pPr>
        <w:pStyle w:val="ListParagraph"/>
        <w:numPr>
          <w:ilvl w:val="0"/>
          <w:numId w:val="38"/>
        </w:numPr>
      </w:pPr>
      <w:r>
        <w:t xml:space="preserve">Liquor </w:t>
      </w:r>
      <w:r w:rsidR="001A0A98">
        <w:t>license</w:t>
      </w:r>
      <w:r>
        <w:t xml:space="preserve"> – </w:t>
      </w:r>
      <w:r w:rsidR="00591398">
        <w:t>Stephen Petherbridge</w:t>
      </w:r>
      <w:r>
        <w:t xml:space="preserve"> to do asap!</w:t>
      </w:r>
    </w:p>
    <w:p w14:paraId="2FF1F50F" w14:textId="28869670" w:rsidR="005D5823" w:rsidRDefault="004761E2" w:rsidP="009824BC">
      <w:pPr>
        <w:pStyle w:val="ListParagraph"/>
        <w:numPr>
          <w:ilvl w:val="0"/>
          <w:numId w:val="38"/>
        </w:numPr>
      </w:pPr>
      <w:r>
        <w:t>Mission</w:t>
      </w:r>
      <w:r w:rsidR="009824BC">
        <w:t>/Vision</w:t>
      </w:r>
      <w:r>
        <w:t xml:space="preserve"> Statement </w:t>
      </w:r>
      <w:r w:rsidR="001A0A98">
        <w:t>–</w:t>
      </w:r>
      <w:r>
        <w:t xml:space="preserve"> </w:t>
      </w:r>
      <w:r w:rsidR="001A0A98">
        <w:t>Grant has draft, would like to go forward with this.</w:t>
      </w:r>
    </w:p>
    <w:p w14:paraId="28B3AEBB" w14:textId="4C7FD0AE" w:rsidR="00C14C1E" w:rsidRDefault="00C14C1E" w:rsidP="009824BC">
      <w:pPr>
        <w:pStyle w:val="ListParagraph"/>
        <w:numPr>
          <w:ilvl w:val="0"/>
          <w:numId w:val="38"/>
        </w:numPr>
      </w:pPr>
      <w:r>
        <w:t>Grant has typed up constitution (not official</w:t>
      </w:r>
      <w:r w:rsidR="009C7178">
        <w:t>, just a copy)</w:t>
      </w:r>
    </w:p>
    <w:p w14:paraId="3FA2EC04" w14:textId="6B9C7083" w:rsidR="00253E59" w:rsidRDefault="00253E59" w:rsidP="00253E59">
      <w:pPr>
        <w:pStyle w:val="ListParagraph"/>
        <w:numPr>
          <w:ilvl w:val="1"/>
          <w:numId w:val="38"/>
        </w:numPr>
      </w:pPr>
      <w:r>
        <w:t xml:space="preserve">Need to </w:t>
      </w:r>
      <w:r w:rsidR="006D542B">
        <w:t xml:space="preserve">better understand the legal requirements and investigate whether we need insurance. </w:t>
      </w:r>
    </w:p>
    <w:p w14:paraId="6ADBD696" w14:textId="538BFEFE" w:rsidR="006D542B" w:rsidRDefault="006D542B" w:rsidP="00253E59">
      <w:pPr>
        <w:pStyle w:val="ListParagraph"/>
        <w:numPr>
          <w:ilvl w:val="1"/>
          <w:numId w:val="38"/>
        </w:numPr>
      </w:pPr>
      <w:r>
        <w:t xml:space="preserve">Will need people to research </w:t>
      </w:r>
      <w:r w:rsidR="00556626">
        <w:t>anything related to protecting the committee.</w:t>
      </w:r>
    </w:p>
    <w:p w14:paraId="02EB1251" w14:textId="4AE5FFCF" w:rsidR="00CB4EA4" w:rsidRDefault="00CB4EA4" w:rsidP="00253E59">
      <w:pPr>
        <w:pStyle w:val="ListParagraph"/>
        <w:numPr>
          <w:ilvl w:val="1"/>
          <w:numId w:val="38"/>
        </w:numPr>
      </w:pPr>
      <w:r>
        <w:t xml:space="preserve">Jason and Grant </w:t>
      </w:r>
      <w:r w:rsidR="00BD1833">
        <w:t xml:space="preserve">to get together about </w:t>
      </w:r>
      <w:r w:rsidR="0034206E">
        <w:t xml:space="preserve">putting together </w:t>
      </w:r>
      <w:r w:rsidR="0016610D">
        <w:t>a sub committee to deal with this</w:t>
      </w:r>
    </w:p>
    <w:p w14:paraId="58A5FA2D" w14:textId="36D816EE" w:rsidR="0016610D" w:rsidRDefault="0016610D" w:rsidP="00253E59">
      <w:pPr>
        <w:pStyle w:val="ListParagraph"/>
        <w:numPr>
          <w:ilvl w:val="1"/>
          <w:numId w:val="38"/>
        </w:numPr>
      </w:pPr>
      <w:r>
        <w:t xml:space="preserve">Contacting a solicitor </w:t>
      </w:r>
      <w:r w:rsidR="00586CA5">
        <w:t>could be an option, suggestion of Kevin O’Brien or Tony Cavanagh (Uni)</w:t>
      </w:r>
    </w:p>
    <w:p w14:paraId="76658697" w14:textId="01ABEAE2" w:rsidR="00F81241" w:rsidRDefault="00C86879" w:rsidP="00C86879">
      <w:pPr>
        <w:pStyle w:val="ListParagraph"/>
        <w:numPr>
          <w:ilvl w:val="1"/>
          <w:numId w:val="38"/>
        </w:numPr>
      </w:pPr>
      <w:r>
        <w:t xml:space="preserve">Josh to put the copy onto the Webpage </w:t>
      </w:r>
      <w:r w:rsidR="00F65C05">
        <w:t>when complete</w:t>
      </w:r>
      <w:r w:rsidR="009B1411">
        <w:t>.</w:t>
      </w:r>
    </w:p>
    <w:p w14:paraId="7E53C841" w14:textId="138490F4" w:rsidR="00844271" w:rsidRDefault="00034E0F" w:rsidP="007800CB">
      <w:r>
        <w:t>Snuffy – N/A</w:t>
      </w:r>
    </w:p>
    <w:p w14:paraId="6CC4BC75" w14:textId="53F30F82" w:rsidR="00034E0F" w:rsidRDefault="00034E0F" w:rsidP="007800CB">
      <w:r>
        <w:t>Virginia:</w:t>
      </w:r>
    </w:p>
    <w:p w14:paraId="1996777A" w14:textId="653EC2F0" w:rsidR="002C02FC" w:rsidRDefault="00034E0F" w:rsidP="00161E0B">
      <w:pPr>
        <w:pStyle w:val="ListParagraph"/>
        <w:numPr>
          <w:ilvl w:val="0"/>
          <w:numId w:val="40"/>
        </w:numPr>
      </w:pPr>
      <w:r>
        <w:t xml:space="preserve">Has run off some </w:t>
      </w:r>
      <w:r w:rsidR="00C71855">
        <w:t xml:space="preserve">guides for scorers who </w:t>
      </w:r>
      <w:r w:rsidR="002C02FC">
        <w:t>wish to learn to score in the books</w:t>
      </w:r>
    </w:p>
    <w:p w14:paraId="65A5AEDB" w14:textId="00E3B394" w:rsidR="00664534" w:rsidRDefault="009A4A9A" w:rsidP="00664534">
      <w:pPr>
        <w:pStyle w:val="ListParagraph"/>
        <w:numPr>
          <w:ilvl w:val="0"/>
          <w:numId w:val="40"/>
        </w:numPr>
      </w:pPr>
      <w:r>
        <w:t xml:space="preserve">Has a collection </w:t>
      </w:r>
      <w:r w:rsidR="00664534">
        <w:t>of result sheets and additional resources.</w:t>
      </w:r>
    </w:p>
    <w:p w14:paraId="28761FFB" w14:textId="16853284" w:rsidR="00FF4FF2" w:rsidRDefault="00D36532" w:rsidP="00664534">
      <w:pPr>
        <w:pStyle w:val="ListParagraph"/>
        <w:numPr>
          <w:ilvl w:val="0"/>
          <w:numId w:val="40"/>
        </w:numPr>
      </w:pPr>
      <w:r>
        <w:t>Thursday 30</w:t>
      </w:r>
      <w:r w:rsidRPr="00D36532">
        <w:rPr>
          <w:vertAlign w:val="superscript"/>
        </w:rPr>
        <w:t>th</w:t>
      </w:r>
      <w:r>
        <w:t xml:space="preserve"> </w:t>
      </w:r>
      <w:r w:rsidR="00BF5187">
        <w:t>s</w:t>
      </w:r>
      <w:r>
        <w:t>coring night</w:t>
      </w:r>
      <w:r w:rsidR="000D5DB3">
        <w:t xml:space="preserve"> – 7pm at MWBC</w:t>
      </w:r>
    </w:p>
    <w:p w14:paraId="7BABD2A4" w14:textId="77777777" w:rsidR="00D63798" w:rsidRDefault="00D63798" w:rsidP="00D63798">
      <w:r>
        <w:t>Josh:</w:t>
      </w:r>
    </w:p>
    <w:p w14:paraId="09BCD05F" w14:textId="77777777" w:rsidR="00D63798" w:rsidRDefault="00D63798" w:rsidP="00D63798">
      <w:pPr>
        <w:pStyle w:val="ListParagraph"/>
        <w:numPr>
          <w:ilvl w:val="0"/>
          <w:numId w:val="36"/>
        </w:numPr>
      </w:pPr>
      <w:r>
        <w:t>Mark Anderson – Junior League</w:t>
      </w:r>
    </w:p>
    <w:p w14:paraId="2B928A7B" w14:textId="5615C4EF" w:rsidR="00D63798" w:rsidRDefault="00D63798" w:rsidP="00D63798">
      <w:pPr>
        <w:pStyle w:val="ListParagraph"/>
        <w:numPr>
          <w:ilvl w:val="0"/>
          <w:numId w:val="36"/>
        </w:numPr>
      </w:pPr>
      <w:r>
        <w:t xml:space="preserve">WWCC </w:t>
      </w:r>
      <w:r w:rsidR="00CB22F3">
        <w:t>– need everyone’s in asap.</w:t>
      </w:r>
    </w:p>
    <w:p w14:paraId="21C54C35" w14:textId="34EFF699" w:rsidR="00D63798" w:rsidRDefault="00D63798" w:rsidP="00CA24AB">
      <w:pPr>
        <w:pStyle w:val="ListParagraph"/>
        <w:numPr>
          <w:ilvl w:val="0"/>
          <w:numId w:val="36"/>
        </w:numPr>
      </w:pPr>
      <w:r>
        <w:t>Shirts</w:t>
      </w:r>
      <w:r w:rsidR="00DA5D4D">
        <w:t xml:space="preserve"> – no funds </w:t>
      </w:r>
      <w:r w:rsidR="00CB22F3">
        <w:t>currently available</w:t>
      </w:r>
    </w:p>
    <w:p w14:paraId="4456CA64" w14:textId="0780A58D" w:rsidR="00CB22F3" w:rsidRDefault="00CB22F3" w:rsidP="00CB22F3">
      <w:r>
        <w:t>Grant:</w:t>
      </w:r>
    </w:p>
    <w:p w14:paraId="733B0707" w14:textId="6D19AA28" w:rsidR="00CB22F3" w:rsidRDefault="00CB22F3" w:rsidP="00CB22F3">
      <w:pPr>
        <w:pStyle w:val="ListParagraph"/>
        <w:numPr>
          <w:ilvl w:val="0"/>
          <w:numId w:val="41"/>
        </w:numPr>
      </w:pPr>
      <w:r>
        <w:t>Need to get agenda more priortised.</w:t>
      </w:r>
    </w:p>
    <w:p w14:paraId="6FC10EEE" w14:textId="6131EDE5" w:rsidR="00CB22F3" w:rsidRDefault="00CB22F3" w:rsidP="00CB22F3">
      <w:pPr>
        <w:pStyle w:val="ListParagraph"/>
        <w:numPr>
          <w:ilvl w:val="0"/>
          <w:numId w:val="41"/>
        </w:numPr>
      </w:pPr>
      <w:r>
        <w:t>Funds prioroitisation needs to be addressed.</w:t>
      </w:r>
    </w:p>
    <w:p w14:paraId="7C87C403" w14:textId="50949F99" w:rsidR="00CB22F3" w:rsidRDefault="00CB22F3" w:rsidP="00CB22F3">
      <w:pPr>
        <w:pStyle w:val="ListParagraph"/>
        <w:numPr>
          <w:ilvl w:val="0"/>
          <w:numId w:val="41"/>
        </w:numPr>
      </w:pPr>
      <w:r>
        <w:t xml:space="preserve">What were the next steps </w:t>
      </w:r>
      <w:r w:rsidR="006E77DB">
        <w:t>for the mission statement.</w:t>
      </w:r>
    </w:p>
    <w:p w14:paraId="09CAD648" w14:textId="3ECB4222" w:rsidR="00CB22F3" w:rsidRDefault="00CB22F3" w:rsidP="00CB22F3">
      <w:pPr>
        <w:pStyle w:val="ListParagraph"/>
        <w:numPr>
          <w:ilvl w:val="0"/>
          <w:numId w:val="41"/>
        </w:numPr>
      </w:pPr>
      <w:r>
        <w:t>Deadline for communication to the players regarding coaches.</w:t>
      </w:r>
    </w:p>
    <w:p w14:paraId="0A17E67C" w14:textId="2E1DC266" w:rsidR="00937C65" w:rsidRDefault="00937C65" w:rsidP="00937C65">
      <w:pPr>
        <w:pStyle w:val="ListParagraph"/>
        <w:numPr>
          <w:ilvl w:val="1"/>
          <w:numId w:val="41"/>
        </w:numPr>
      </w:pPr>
      <w:r>
        <w:t xml:space="preserve">Need to communicate </w:t>
      </w:r>
      <w:r w:rsidR="000F5438">
        <w:t>to coaches their appointments (Jason P)</w:t>
      </w:r>
    </w:p>
    <w:p w14:paraId="08FA3DAF" w14:textId="633CF1C9" w:rsidR="000F5438" w:rsidRDefault="000F5438" w:rsidP="00937C65">
      <w:pPr>
        <w:pStyle w:val="ListParagraph"/>
        <w:numPr>
          <w:ilvl w:val="1"/>
          <w:numId w:val="41"/>
        </w:numPr>
      </w:pPr>
      <w:r>
        <w:t>Then to put up on socials.</w:t>
      </w:r>
    </w:p>
    <w:p w14:paraId="02FC56E8" w14:textId="3E42C5D6" w:rsidR="00CB22F3" w:rsidRDefault="00112495" w:rsidP="00112495">
      <w:r>
        <w:t>Ty – N/A</w:t>
      </w:r>
      <w:r>
        <w:br/>
        <w:t>Ben:</w:t>
      </w:r>
    </w:p>
    <w:p w14:paraId="4DEC5509" w14:textId="4AA2302C" w:rsidR="00112495" w:rsidRDefault="00112495" w:rsidP="00112495">
      <w:pPr>
        <w:pStyle w:val="ListParagraph"/>
        <w:numPr>
          <w:ilvl w:val="0"/>
          <w:numId w:val="42"/>
        </w:numPr>
      </w:pPr>
      <w:r>
        <w:t xml:space="preserve">Finalised the gear </w:t>
      </w:r>
      <w:r w:rsidR="00C130A7">
        <w:t>orders.</w:t>
      </w:r>
    </w:p>
    <w:p w14:paraId="03069549" w14:textId="1F9A65DA" w:rsidR="00C130A7" w:rsidRDefault="00C130A7" w:rsidP="00112495">
      <w:pPr>
        <w:pStyle w:val="ListParagraph"/>
        <w:numPr>
          <w:ilvl w:val="0"/>
          <w:numId w:val="42"/>
        </w:numPr>
      </w:pPr>
      <w:r>
        <w:t xml:space="preserve">Looking to order a set of test helmets </w:t>
      </w:r>
      <w:r w:rsidR="00E97ACB">
        <w:t>soon.</w:t>
      </w:r>
    </w:p>
    <w:p w14:paraId="61F22207" w14:textId="6ACB3A74" w:rsidR="00E97ACB" w:rsidRDefault="00E97ACB" w:rsidP="00E97ACB">
      <w:r>
        <w:t>Matt:</w:t>
      </w:r>
    </w:p>
    <w:p w14:paraId="1C01BFF8" w14:textId="46A22E26" w:rsidR="00E97ACB" w:rsidRDefault="001A52C9" w:rsidP="00E97ACB">
      <w:pPr>
        <w:pStyle w:val="ListParagraph"/>
        <w:numPr>
          <w:ilvl w:val="0"/>
          <w:numId w:val="43"/>
        </w:numPr>
      </w:pPr>
      <w:r>
        <w:t>Procedures for next year, looking to have projection for next season.</w:t>
      </w:r>
    </w:p>
    <w:p w14:paraId="6B7266D1" w14:textId="3C62380C" w:rsidR="00FC025C" w:rsidRDefault="00FC025C" w:rsidP="00E97ACB">
      <w:pPr>
        <w:pStyle w:val="ListParagraph"/>
        <w:numPr>
          <w:ilvl w:val="0"/>
          <w:numId w:val="43"/>
        </w:numPr>
      </w:pPr>
      <w:r>
        <w:t xml:space="preserve">Ben to take on </w:t>
      </w:r>
      <w:r w:rsidR="00424D00">
        <w:t xml:space="preserve">the full gear </w:t>
      </w:r>
      <w:r w:rsidR="00DA24E4">
        <w:t>steward.</w:t>
      </w:r>
      <w:r w:rsidR="00424D00">
        <w:t xml:space="preserve"> </w:t>
      </w:r>
    </w:p>
    <w:p w14:paraId="56F93E74" w14:textId="2F2DDFEA" w:rsidR="00424D00" w:rsidRDefault="00424D00" w:rsidP="00E97ACB">
      <w:pPr>
        <w:pStyle w:val="ListParagraph"/>
        <w:numPr>
          <w:ilvl w:val="0"/>
          <w:numId w:val="43"/>
        </w:numPr>
      </w:pPr>
      <w:r>
        <w:t>Would be prepared to assist with any treasur</w:t>
      </w:r>
      <w:r w:rsidR="0082382C">
        <w:t>y duties.</w:t>
      </w:r>
    </w:p>
    <w:p w14:paraId="61D03150" w14:textId="2C9414C7" w:rsidR="0082382C" w:rsidRDefault="0082382C" w:rsidP="00E97ACB">
      <w:pPr>
        <w:pStyle w:val="ListParagraph"/>
        <w:numPr>
          <w:ilvl w:val="0"/>
          <w:numId w:val="43"/>
        </w:numPr>
      </w:pPr>
      <w:r>
        <w:t xml:space="preserve">Elaine’s Asana software would be good to get </w:t>
      </w:r>
      <w:r w:rsidR="0002616E">
        <w:t>prioritised.</w:t>
      </w:r>
    </w:p>
    <w:p w14:paraId="2D9B4735" w14:textId="0BC41D3A" w:rsidR="00A644AE" w:rsidRDefault="00A644AE" w:rsidP="00A644AE">
      <w:r>
        <w:t>Dan – N/A</w:t>
      </w:r>
    </w:p>
    <w:p w14:paraId="46C20C6C" w14:textId="348B1340" w:rsidR="00A644AE" w:rsidRDefault="00A644AE" w:rsidP="00A644AE">
      <w:r>
        <w:t>Megan – N/A</w:t>
      </w:r>
    </w:p>
    <w:p w14:paraId="3EDAB831" w14:textId="3C725418" w:rsidR="00241C05" w:rsidRDefault="00241C05" w:rsidP="002C02FC">
      <w:r>
        <w:t>Ann</w:t>
      </w:r>
      <w:r w:rsidR="00AC7443">
        <w:t>:</w:t>
      </w:r>
    </w:p>
    <w:p w14:paraId="5D35B297" w14:textId="06C64391" w:rsidR="00836E8D" w:rsidRDefault="00836E8D" w:rsidP="007800CB">
      <w:pPr>
        <w:pStyle w:val="ListParagraph"/>
        <w:numPr>
          <w:ilvl w:val="0"/>
          <w:numId w:val="28"/>
        </w:numPr>
      </w:pPr>
      <w:r>
        <w:t xml:space="preserve">Snuffy </w:t>
      </w:r>
      <w:r w:rsidR="00702591">
        <w:t xml:space="preserve">active kids, </w:t>
      </w:r>
      <w:r w:rsidR="00BF79FF">
        <w:t>need to update admin rights with Service NSW</w:t>
      </w:r>
    </w:p>
    <w:p w14:paraId="38D95D84" w14:textId="7F10061C" w:rsidR="00907B61" w:rsidRDefault="00B17176" w:rsidP="00907B61">
      <w:pPr>
        <w:pStyle w:val="ListParagraph"/>
        <w:numPr>
          <w:ilvl w:val="0"/>
          <w:numId w:val="28"/>
        </w:numPr>
      </w:pPr>
      <w:r>
        <w:t>Wanted to know if player gradings to be done in Gameday or via the NBA portal.</w:t>
      </w:r>
    </w:p>
    <w:p w14:paraId="607E6FD0" w14:textId="04057EBB" w:rsidR="00A644AE" w:rsidRDefault="00A644AE" w:rsidP="00907B61">
      <w:pPr>
        <w:pStyle w:val="ListParagraph"/>
        <w:numPr>
          <w:ilvl w:val="0"/>
          <w:numId w:val="28"/>
        </w:numPr>
      </w:pPr>
      <w:r>
        <w:t xml:space="preserve">Glencore grants are open </w:t>
      </w:r>
      <w:r w:rsidR="00B4636D">
        <w:t>if we have anyone to work on those things.</w:t>
      </w:r>
    </w:p>
    <w:p w14:paraId="0E55D7B3" w14:textId="094FC812" w:rsidR="0002616E" w:rsidRDefault="0002616E" w:rsidP="00907B61">
      <w:pPr>
        <w:pStyle w:val="ListParagraph"/>
        <w:numPr>
          <w:ilvl w:val="0"/>
          <w:numId w:val="28"/>
        </w:numPr>
      </w:pPr>
      <w:r>
        <w:t xml:space="preserve">Grass roots grant to come out from BNSW </w:t>
      </w:r>
      <w:r w:rsidR="00614713">
        <w:t>shortly.</w:t>
      </w:r>
    </w:p>
    <w:p w14:paraId="3119AA52" w14:textId="442CBE98" w:rsidR="00B2707F" w:rsidRDefault="00B2707F" w:rsidP="00907B61">
      <w:pPr>
        <w:pStyle w:val="ListParagraph"/>
        <w:numPr>
          <w:ilvl w:val="0"/>
          <w:numId w:val="28"/>
        </w:numPr>
      </w:pPr>
      <w:r>
        <w:t>Registration numbers is around 70</w:t>
      </w:r>
      <w:r>
        <w:rPr>
          <w:vertAlign w:val="superscript"/>
        </w:rPr>
        <w:t xml:space="preserve"> </w:t>
      </w:r>
      <w:r>
        <w:t>players</w:t>
      </w:r>
      <w:r w:rsidR="00061246">
        <w:t>.</w:t>
      </w:r>
    </w:p>
    <w:p w14:paraId="573775FB" w14:textId="6AF94ADD" w:rsidR="00513CF7" w:rsidRPr="00EF52C8" w:rsidRDefault="00513CF7" w:rsidP="00907B61">
      <w:pPr>
        <w:pStyle w:val="ListParagraph"/>
        <w:numPr>
          <w:ilvl w:val="0"/>
          <w:numId w:val="28"/>
        </w:numPr>
      </w:pPr>
      <w:r>
        <w:t>Need to have someone to take control of TeamApp for Juniors/players</w:t>
      </w:r>
      <w:r w:rsidR="001D5BF8">
        <w:t xml:space="preserve"> – </w:t>
      </w:r>
      <w:r w:rsidR="001D5BF8" w:rsidRPr="00EF52C8">
        <w:t xml:space="preserve">Jane </w:t>
      </w:r>
      <w:r w:rsidR="00EF52C8">
        <w:t>offered t</w:t>
      </w:r>
      <w:r w:rsidR="001D5BF8" w:rsidRPr="00EF52C8">
        <w:t xml:space="preserve">o assist with setting </w:t>
      </w:r>
      <w:r w:rsidR="00EF52C8">
        <w:t>things up.</w:t>
      </w:r>
    </w:p>
    <w:p w14:paraId="299F2F67" w14:textId="3062F654" w:rsidR="00614713" w:rsidRDefault="00614713" w:rsidP="00614713">
      <w:r>
        <w:t>Jane – N/A</w:t>
      </w:r>
    </w:p>
    <w:p w14:paraId="51C2054C" w14:textId="719D5795" w:rsidR="00614713" w:rsidRDefault="00614713" w:rsidP="00614713">
      <w:r>
        <w:t>Elaine – N/A</w:t>
      </w:r>
    </w:p>
    <w:p w14:paraId="7A841CAF" w14:textId="2E3C6B6D" w:rsidR="00614713" w:rsidRDefault="00614713" w:rsidP="00614713">
      <w:r>
        <w:t>Richard:</w:t>
      </w:r>
    </w:p>
    <w:p w14:paraId="6BB60A27" w14:textId="47FC6E6B" w:rsidR="0012027F" w:rsidRDefault="00614713" w:rsidP="0012027F">
      <w:pPr>
        <w:pStyle w:val="ListParagraph"/>
        <w:numPr>
          <w:ilvl w:val="0"/>
          <w:numId w:val="44"/>
        </w:numPr>
      </w:pPr>
      <w:r>
        <w:t xml:space="preserve">Ground maintenance </w:t>
      </w:r>
      <w:r w:rsidR="0012027F">
        <w:t>assistance important going forward.</w:t>
      </w:r>
    </w:p>
    <w:p w14:paraId="30A0A68D" w14:textId="36313730" w:rsidR="0012027F" w:rsidRDefault="0012027F" w:rsidP="0012027F">
      <w:r>
        <w:t>John:</w:t>
      </w:r>
    </w:p>
    <w:p w14:paraId="52C2ABAF" w14:textId="5E852381" w:rsidR="0012027F" w:rsidRDefault="00A86903" w:rsidP="0012027F">
      <w:pPr>
        <w:pStyle w:val="ListParagraph"/>
        <w:numPr>
          <w:ilvl w:val="0"/>
          <w:numId w:val="44"/>
        </w:numPr>
      </w:pPr>
      <w:r>
        <w:t xml:space="preserve">Wishes to make sure everyone is not </w:t>
      </w:r>
      <w:r w:rsidR="0030604D">
        <w:t>too</w:t>
      </w:r>
      <w:r w:rsidR="00480E20">
        <w:t xml:space="preserve"> critical of everything and appreciative of everyone’s efforts.</w:t>
      </w:r>
    </w:p>
    <w:p w14:paraId="0EE8385A" w14:textId="34435454" w:rsidR="00480E20" w:rsidRDefault="00480E20" w:rsidP="0012027F">
      <w:pPr>
        <w:pStyle w:val="ListParagraph"/>
        <w:numPr>
          <w:ilvl w:val="0"/>
          <w:numId w:val="44"/>
        </w:numPr>
      </w:pPr>
      <w:r>
        <w:t>70</w:t>
      </w:r>
      <w:r w:rsidRPr="00480E20">
        <w:rPr>
          <w:vertAlign w:val="superscript"/>
        </w:rPr>
        <w:t>th</w:t>
      </w:r>
      <w:r>
        <w:t xml:space="preserve"> </w:t>
      </w:r>
      <w:r w:rsidR="0076124E">
        <w:t>Anniversary dinner meeting next Monday</w:t>
      </w:r>
    </w:p>
    <w:p w14:paraId="25040B48" w14:textId="25B99A5A" w:rsidR="0076124E" w:rsidRDefault="0076124E" w:rsidP="0012027F">
      <w:pPr>
        <w:pStyle w:val="ListParagraph"/>
        <w:numPr>
          <w:ilvl w:val="0"/>
          <w:numId w:val="44"/>
        </w:numPr>
      </w:pPr>
      <w:r>
        <w:t xml:space="preserve">Need registrations in (should be better now coaches are </w:t>
      </w:r>
      <w:r w:rsidR="00544D0F">
        <w:t>essentially appointed)</w:t>
      </w:r>
    </w:p>
    <w:p w14:paraId="4375B737" w14:textId="1757D398" w:rsidR="00907B61" w:rsidRDefault="00355CCB" w:rsidP="00907B61">
      <w:r>
        <w:t>Mark:</w:t>
      </w:r>
    </w:p>
    <w:p w14:paraId="54B9E620" w14:textId="1A3EA74F" w:rsidR="00355CCB" w:rsidRDefault="00355CCB" w:rsidP="00355CCB">
      <w:pPr>
        <w:pStyle w:val="ListParagraph"/>
        <w:numPr>
          <w:ilvl w:val="0"/>
          <w:numId w:val="39"/>
        </w:numPr>
      </w:pPr>
      <w:r>
        <w:t xml:space="preserve">Have we expressed </w:t>
      </w:r>
      <w:r w:rsidR="007E0ADC">
        <w:t xml:space="preserve">to NDSA that we are upset with the actions </w:t>
      </w:r>
      <w:r w:rsidR="00544D0F">
        <w:t xml:space="preserve">to host a </w:t>
      </w:r>
      <w:r w:rsidR="00447875">
        <w:t>championship</w:t>
      </w:r>
      <w:r w:rsidR="00544D0F">
        <w:t xml:space="preserve"> on our Grand Final weekend.</w:t>
      </w:r>
    </w:p>
    <w:p w14:paraId="272DDF90" w14:textId="7C8DA50A" w:rsidR="007656ED" w:rsidRDefault="007656ED" w:rsidP="007656ED">
      <w:pPr>
        <w:pStyle w:val="ListParagraph"/>
        <w:numPr>
          <w:ilvl w:val="1"/>
          <w:numId w:val="39"/>
        </w:numPr>
      </w:pPr>
      <w:r>
        <w:lastRenderedPageBreak/>
        <w:t xml:space="preserve">Josh to organise a meeting with the NDSA about the </w:t>
      </w:r>
      <w:r w:rsidR="00480E20">
        <w:t xml:space="preserve">decision to host the </w:t>
      </w:r>
    </w:p>
    <w:p w14:paraId="722C9E26" w14:textId="61955B69" w:rsidR="0012027F" w:rsidRDefault="0012027F" w:rsidP="0012027F">
      <w:r>
        <w:t>Jason:</w:t>
      </w:r>
    </w:p>
    <w:p w14:paraId="7DC69F71" w14:textId="66E4084D" w:rsidR="0012027F" w:rsidRDefault="0030604D" w:rsidP="00277977">
      <w:pPr>
        <w:pStyle w:val="ListParagraph"/>
        <w:numPr>
          <w:ilvl w:val="0"/>
          <w:numId w:val="44"/>
        </w:numPr>
      </w:pPr>
      <w:r>
        <w:t>Is prepared to take phone calls from anyone regarding any conflicts.</w:t>
      </w:r>
    </w:p>
    <w:p w14:paraId="323DFC17" w14:textId="53892771" w:rsidR="0030604D" w:rsidRDefault="0030604D" w:rsidP="00277977">
      <w:pPr>
        <w:pStyle w:val="ListParagraph"/>
        <w:numPr>
          <w:ilvl w:val="0"/>
          <w:numId w:val="44"/>
        </w:numPr>
      </w:pPr>
      <w:r>
        <w:t>Need everyone to reach out to previous players to be registered asap.</w:t>
      </w:r>
    </w:p>
    <w:p w14:paraId="62E4F71C" w14:textId="7486F314" w:rsidR="00A778F2" w:rsidRDefault="00A778F2" w:rsidP="00277977">
      <w:pPr>
        <w:pStyle w:val="ListParagraph"/>
        <w:numPr>
          <w:ilvl w:val="0"/>
          <w:numId w:val="44"/>
        </w:numPr>
      </w:pPr>
      <w:r>
        <w:t xml:space="preserve">Wishes to have a scrimmage game/uniform day on the </w:t>
      </w:r>
      <w:r w:rsidR="004F17D8">
        <w:t>26</w:t>
      </w:r>
      <w:r w:rsidR="004F17D8" w:rsidRPr="004F17D8">
        <w:rPr>
          <w:vertAlign w:val="superscript"/>
        </w:rPr>
        <w:t>th</w:t>
      </w:r>
      <w:r w:rsidR="004F17D8">
        <w:t xml:space="preserve"> of March.</w:t>
      </w:r>
    </w:p>
    <w:p w14:paraId="0F9EBFE9" w14:textId="5D627B35" w:rsidR="004F17D8" w:rsidRDefault="004F17D8" w:rsidP="00277977">
      <w:pPr>
        <w:pStyle w:val="ListParagraph"/>
        <w:numPr>
          <w:ilvl w:val="0"/>
          <w:numId w:val="44"/>
        </w:numPr>
      </w:pPr>
      <w:r>
        <w:t xml:space="preserve">Kit bags will be </w:t>
      </w:r>
      <w:r w:rsidR="00513CF7">
        <w:t>signed</w:t>
      </w:r>
      <w:r>
        <w:t xml:space="preserve"> out to each coach with inventory </w:t>
      </w:r>
      <w:r w:rsidR="00513CF7">
        <w:t>of equipment.</w:t>
      </w:r>
    </w:p>
    <w:p w14:paraId="3A4FB059" w14:textId="795C0F95" w:rsidR="004F17D8" w:rsidRDefault="004F17D8" w:rsidP="00277977">
      <w:pPr>
        <w:pStyle w:val="ListParagraph"/>
        <w:numPr>
          <w:ilvl w:val="0"/>
          <w:numId w:val="44"/>
        </w:numPr>
      </w:pPr>
      <w:r>
        <w:t xml:space="preserve">Would be looking to have a </w:t>
      </w:r>
      <w:r w:rsidR="002208F4">
        <w:t>special meeting on the 28</w:t>
      </w:r>
      <w:r w:rsidR="002208F4" w:rsidRPr="002208F4">
        <w:rPr>
          <w:vertAlign w:val="superscript"/>
        </w:rPr>
        <w:t>th</w:t>
      </w:r>
      <w:r w:rsidR="002208F4">
        <w:t xml:space="preserve"> of March.</w:t>
      </w:r>
    </w:p>
    <w:p w14:paraId="5C1CEA15" w14:textId="783956F3" w:rsidR="00074372" w:rsidRDefault="00074372" w:rsidP="00277977">
      <w:pPr>
        <w:pStyle w:val="ListParagraph"/>
        <w:numPr>
          <w:ilvl w:val="0"/>
          <w:numId w:val="44"/>
        </w:numPr>
      </w:pPr>
      <w:r>
        <w:t>First Wednesday on the 12</w:t>
      </w:r>
      <w:r w:rsidRPr="00074372">
        <w:rPr>
          <w:vertAlign w:val="superscript"/>
        </w:rPr>
        <w:t>th</w:t>
      </w:r>
      <w:r>
        <w:t xml:space="preserve"> of April.</w:t>
      </w:r>
    </w:p>
    <w:p w14:paraId="583A8CBE" w14:textId="77777777" w:rsidR="0012027F" w:rsidRPr="0012027F" w:rsidRDefault="0012027F" w:rsidP="0012027F"/>
    <w:p w14:paraId="0F30E52A" w14:textId="74D9E60E" w:rsidR="007B127B" w:rsidRPr="00271AB3" w:rsidRDefault="00011459" w:rsidP="007800CB">
      <w:pPr>
        <w:pStyle w:val="Heading1"/>
      </w:pPr>
      <w:r>
        <w:t>Next Meeting</w:t>
      </w:r>
    </w:p>
    <w:p w14:paraId="61D44815" w14:textId="398FF32C" w:rsidR="007B127B" w:rsidRDefault="0043173B" w:rsidP="00221ED4">
      <w:pPr>
        <w:pStyle w:val="NoSpacing"/>
      </w:pPr>
      <w:r>
        <w:t>28</w:t>
      </w:r>
      <w:r w:rsidR="00FA768E">
        <w:t>/</w:t>
      </w:r>
      <w:r w:rsidR="00E76033">
        <w:t>0</w:t>
      </w:r>
      <w:r w:rsidR="00D262C2">
        <w:t>3</w:t>
      </w:r>
      <w:r w:rsidR="005B7966">
        <w:t>/20</w:t>
      </w:r>
      <w:r w:rsidR="009D3B27">
        <w:t>2</w:t>
      </w:r>
      <w:r w:rsidR="005C148A">
        <w:t>2</w:t>
      </w:r>
      <w:r w:rsidR="005B7966">
        <w:t xml:space="preserve"> @ </w:t>
      </w:r>
      <w:r w:rsidR="005205EC">
        <w:t>7:00</w:t>
      </w:r>
      <w:r w:rsidR="005B7966">
        <w:t xml:space="preserve"> pm @ </w:t>
      </w:r>
      <w:r w:rsidR="00D262C2">
        <w:t>Mayfield West Bowling Club</w:t>
      </w:r>
    </w:p>
    <w:p w14:paraId="4B0E48A5" w14:textId="658AAD84" w:rsidR="00494338" w:rsidRPr="00171F63" w:rsidRDefault="007C0EBC" w:rsidP="007800CB">
      <w:r>
        <w:t xml:space="preserve">Motion to adjourn </w:t>
      </w:r>
      <w:r w:rsidR="00167A90">
        <w:t>was made</w:t>
      </w:r>
      <w:r>
        <w:t xml:space="preserve"> at </w:t>
      </w:r>
      <w:r w:rsidR="00611AEC">
        <w:t>9</w:t>
      </w:r>
      <w:r w:rsidR="00390079">
        <w:t>:</w:t>
      </w:r>
      <w:r w:rsidR="0043173B">
        <w:t>07</w:t>
      </w:r>
      <w:r>
        <w:t xml:space="preserve"> pm and was passed unanimously.</w:t>
      </w:r>
    </w:p>
    <w:p w14:paraId="18F2B2E0" w14:textId="2AFD1B55" w:rsidR="00C82E2B" w:rsidRDefault="00E138DA" w:rsidP="007800CB">
      <w:pPr>
        <w:pStyle w:val="Heading1"/>
      </w:pPr>
      <w:r>
        <w:t>Action List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7169"/>
        <w:gridCol w:w="2072"/>
        <w:gridCol w:w="1549"/>
      </w:tblGrid>
      <w:tr w:rsidR="00C82E2B" w14:paraId="3B5F348E" w14:textId="77777777" w:rsidTr="0059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71E29824" w14:textId="0362EADF" w:rsidR="00C82E2B" w:rsidRDefault="00C82E2B" w:rsidP="007800CB">
            <w:r>
              <w:t>Task</w:t>
            </w:r>
          </w:p>
        </w:tc>
        <w:tc>
          <w:tcPr>
            <w:tcW w:w="960" w:type="pct"/>
            <w:vAlign w:val="center"/>
          </w:tcPr>
          <w:p w14:paraId="1CF38455" w14:textId="3C63E30F" w:rsidR="00C82E2B" w:rsidRDefault="00801318" w:rsidP="0078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718" w:type="pct"/>
            <w:vAlign w:val="center"/>
          </w:tcPr>
          <w:p w14:paraId="4528700B" w14:textId="6229ADDB" w:rsidR="00C82E2B" w:rsidRDefault="00801318" w:rsidP="0078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214EDC" w14:paraId="4A8F9D85" w14:textId="77777777" w:rsidTr="0059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1975660" w14:textId="06CDB181" w:rsidR="00214EDC" w:rsidRDefault="00591398" w:rsidP="007800CB">
            <w:r>
              <w:t>Apply for the Liquor Licence</w:t>
            </w:r>
          </w:p>
        </w:tc>
        <w:tc>
          <w:tcPr>
            <w:tcW w:w="960" w:type="pct"/>
            <w:vAlign w:val="center"/>
          </w:tcPr>
          <w:p w14:paraId="15D96FC7" w14:textId="58BC203D" w:rsidR="00214EDC" w:rsidRDefault="00591398" w:rsidP="0078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Stephen Petherbridge</w:t>
            </w:r>
          </w:p>
        </w:tc>
        <w:tc>
          <w:tcPr>
            <w:tcW w:w="718" w:type="pct"/>
            <w:vAlign w:val="center"/>
          </w:tcPr>
          <w:p w14:paraId="51A1E308" w14:textId="01027D6E" w:rsidR="00214EDC" w:rsidRDefault="00591398" w:rsidP="0078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042CE3" w14:paraId="4D77A2C6" w14:textId="77777777" w:rsidTr="005913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012E619" w14:textId="5446FAC1" w:rsidR="00042CE3" w:rsidRDefault="00965465" w:rsidP="007800CB">
            <w:r>
              <w:t>Email the NDSA to ask for a meeting</w:t>
            </w:r>
          </w:p>
        </w:tc>
        <w:tc>
          <w:tcPr>
            <w:tcW w:w="960" w:type="pct"/>
            <w:vAlign w:val="center"/>
          </w:tcPr>
          <w:p w14:paraId="4011FEC3" w14:textId="01A264CB" w:rsidR="00042CE3" w:rsidRDefault="00965465" w:rsidP="0078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Voigt</w:t>
            </w:r>
          </w:p>
        </w:tc>
        <w:tc>
          <w:tcPr>
            <w:tcW w:w="718" w:type="pct"/>
            <w:vAlign w:val="center"/>
          </w:tcPr>
          <w:p w14:paraId="0D6742BA" w14:textId="5CEA84ED" w:rsidR="00042CE3" w:rsidRDefault="00965465" w:rsidP="0078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D50771" w14:paraId="404BB3DF" w14:textId="77777777" w:rsidTr="0059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5BE2AB60" w14:textId="1B3EAA02" w:rsidR="00D50771" w:rsidRDefault="00D50771" w:rsidP="007800CB"/>
        </w:tc>
        <w:tc>
          <w:tcPr>
            <w:tcW w:w="960" w:type="pct"/>
            <w:vAlign w:val="center"/>
          </w:tcPr>
          <w:p w14:paraId="21D55AD1" w14:textId="11629A08" w:rsidR="00D50771" w:rsidRDefault="00D50771" w:rsidP="0078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vAlign w:val="center"/>
          </w:tcPr>
          <w:p w14:paraId="1109CEB5" w14:textId="1F2CB684" w:rsidR="00D50771" w:rsidRDefault="00D50771" w:rsidP="0078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26E" w14:paraId="05F4ECFD" w14:textId="77777777" w:rsidTr="005913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BB0CB08" w14:textId="4E0CD05D" w:rsidR="0024226E" w:rsidRDefault="0024226E" w:rsidP="007800CB"/>
        </w:tc>
        <w:tc>
          <w:tcPr>
            <w:tcW w:w="960" w:type="pct"/>
            <w:vAlign w:val="center"/>
          </w:tcPr>
          <w:p w14:paraId="6869B5B7" w14:textId="58CA895D" w:rsidR="0024226E" w:rsidRDefault="0024226E" w:rsidP="0078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vAlign w:val="center"/>
          </w:tcPr>
          <w:p w14:paraId="3A6D1615" w14:textId="0EBBE19A" w:rsidR="0024226E" w:rsidRDefault="0024226E" w:rsidP="0078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257AAE" w14:textId="280CCBC7" w:rsidR="00C82E2B" w:rsidRDefault="00C82E2B" w:rsidP="00D50771"/>
    <w:sectPr w:rsidR="00C82E2B" w:rsidSect="005F024E">
      <w:footerReference w:type="default" r:id="rId12"/>
      <w:headerReference w:type="first" r:id="rId13"/>
      <w:pgSz w:w="12240" w:h="15840"/>
      <w:pgMar w:top="-568" w:right="720" w:bottom="851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0CB" w14:textId="77777777" w:rsidR="00D53456" w:rsidRDefault="00D53456" w:rsidP="007800CB">
      <w:r>
        <w:separator/>
      </w:r>
    </w:p>
  </w:endnote>
  <w:endnote w:type="continuationSeparator" w:id="0">
    <w:p w14:paraId="53420E24" w14:textId="77777777" w:rsidR="00D53456" w:rsidRDefault="00D53456" w:rsidP="007800CB">
      <w:r>
        <w:continuationSeparator/>
      </w:r>
    </w:p>
  </w:endnote>
  <w:endnote w:type="continuationNotice" w:id="1">
    <w:p w14:paraId="3D6813D3" w14:textId="77777777" w:rsidR="00D53456" w:rsidRDefault="00D534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FE7" w14:textId="471644ED" w:rsidR="00CF3646" w:rsidRDefault="00CF3646" w:rsidP="007800C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C0E" w14:textId="77777777" w:rsidR="00D53456" w:rsidRDefault="00D53456" w:rsidP="007800CB">
      <w:r>
        <w:separator/>
      </w:r>
    </w:p>
  </w:footnote>
  <w:footnote w:type="continuationSeparator" w:id="0">
    <w:p w14:paraId="73846A7D" w14:textId="77777777" w:rsidR="00D53456" w:rsidRDefault="00D53456" w:rsidP="007800CB">
      <w:r>
        <w:continuationSeparator/>
      </w:r>
    </w:p>
  </w:footnote>
  <w:footnote w:type="continuationNotice" w:id="1">
    <w:p w14:paraId="3727DBE3" w14:textId="77777777" w:rsidR="00D53456" w:rsidRDefault="00D534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E891" w14:textId="31E0F343" w:rsidR="005F024E" w:rsidRDefault="005F024E" w:rsidP="007800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57392" wp14:editId="286AEFB9">
          <wp:simplePos x="0" y="0"/>
          <wp:positionH relativeFrom="margin">
            <wp:align>center</wp:align>
          </wp:positionH>
          <wp:positionV relativeFrom="paragraph">
            <wp:posOffset>9028</wp:posOffset>
          </wp:positionV>
          <wp:extent cx="2204085" cy="1915795"/>
          <wp:effectExtent l="0" t="0" r="5715" b="8255"/>
          <wp:wrapSquare wrapText="bothSides"/>
          <wp:docPr id="112" name="Picture 1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191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53D05" w14:textId="77777777" w:rsidR="005F024E" w:rsidRDefault="005F024E" w:rsidP="007800CB">
    <w:pPr>
      <w:pStyle w:val="Header"/>
    </w:pPr>
  </w:p>
  <w:p w14:paraId="7A3DF79C" w14:textId="77777777" w:rsidR="005F024E" w:rsidRDefault="005F024E" w:rsidP="007800CB">
    <w:pPr>
      <w:pStyle w:val="Header"/>
    </w:pPr>
  </w:p>
  <w:p w14:paraId="09B4CB5E" w14:textId="77777777" w:rsidR="005F024E" w:rsidRDefault="005F024E" w:rsidP="007800CB">
    <w:pPr>
      <w:pStyle w:val="Header"/>
    </w:pPr>
  </w:p>
  <w:p w14:paraId="7EA19019" w14:textId="77777777" w:rsidR="005F024E" w:rsidRDefault="005F024E" w:rsidP="007800CB">
    <w:pPr>
      <w:pStyle w:val="Header"/>
    </w:pPr>
  </w:p>
  <w:p w14:paraId="12AB1E82" w14:textId="77777777" w:rsidR="005F024E" w:rsidRDefault="005F024E" w:rsidP="007800CB">
    <w:pPr>
      <w:pStyle w:val="Header"/>
    </w:pPr>
  </w:p>
  <w:p w14:paraId="1DB11D9B" w14:textId="77777777" w:rsidR="005F024E" w:rsidRDefault="005F024E" w:rsidP="007800CB">
    <w:pPr>
      <w:pStyle w:val="Header"/>
    </w:pPr>
  </w:p>
  <w:p w14:paraId="04AA8E7E" w14:textId="77777777" w:rsidR="005F024E" w:rsidRDefault="005F024E" w:rsidP="007800CB">
    <w:pPr>
      <w:pStyle w:val="Header"/>
    </w:pPr>
  </w:p>
  <w:p w14:paraId="6D451C95" w14:textId="46511961" w:rsidR="005F024E" w:rsidRDefault="005F024E" w:rsidP="007800CB">
    <w:pPr>
      <w:pStyle w:val="Header"/>
    </w:pPr>
  </w:p>
  <w:p w14:paraId="68E8FEF9" w14:textId="77777777" w:rsidR="005F024E" w:rsidRDefault="005F024E" w:rsidP="007800CB">
    <w:pPr>
      <w:pStyle w:val="Header"/>
    </w:pPr>
  </w:p>
  <w:p w14:paraId="56A35B82" w14:textId="77777777" w:rsidR="005F024E" w:rsidRDefault="005F024E" w:rsidP="007800CB">
    <w:pPr>
      <w:pStyle w:val="Header"/>
    </w:pPr>
  </w:p>
  <w:p w14:paraId="45BCAD16" w14:textId="6B4E4192" w:rsidR="009E3F62" w:rsidRDefault="009E3F62" w:rsidP="0078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2DC4"/>
    <w:multiLevelType w:val="hybridMultilevel"/>
    <w:tmpl w:val="0250E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11B4"/>
    <w:multiLevelType w:val="hybridMultilevel"/>
    <w:tmpl w:val="C274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323E"/>
    <w:multiLevelType w:val="hybridMultilevel"/>
    <w:tmpl w:val="75D4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9FD"/>
    <w:multiLevelType w:val="hybridMultilevel"/>
    <w:tmpl w:val="CF0A3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4A1D"/>
    <w:multiLevelType w:val="hybridMultilevel"/>
    <w:tmpl w:val="1230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C41"/>
    <w:multiLevelType w:val="hybridMultilevel"/>
    <w:tmpl w:val="1B9EE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81D"/>
    <w:multiLevelType w:val="hybridMultilevel"/>
    <w:tmpl w:val="6C96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5D1"/>
    <w:multiLevelType w:val="hybridMultilevel"/>
    <w:tmpl w:val="AC92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5775"/>
    <w:multiLevelType w:val="hybridMultilevel"/>
    <w:tmpl w:val="B120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04CF"/>
    <w:multiLevelType w:val="hybridMultilevel"/>
    <w:tmpl w:val="31B67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4328"/>
    <w:multiLevelType w:val="hybridMultilevel"/>
    <w:tmpl w:val="4AD8B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3BAD"/>
    <w:multiLevelType w:val="hybridMultilevel"/>
    <w:tmpl w:val="1F6E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2706"/>
    <w:multiLevelType w:val="hybridMultilevel"/>
    <w:tmpl w:val="8318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5EF8"/>
    <w:multiLevelType w:val="hybridMultilevel"/>
    <w:tmpl w:val="14CE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234C"/>
    <w:multiLevelType w:val="hybridMultilevel"/>
    <w:tmpl w:val="E27AE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4507"/>
    <w:multiLevelType w:val="hybridMultilevel"/>
    <w:tmpl w:val="C9F0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82A9C"/>
    <w:multiLevelType w:val="hybridMultilevel"/>
    <w:tmpl w:val="A758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E79"/>
    <w:multiLevelType w:val="hybridMultilevel"/>
    <w:tmpl w:val="D592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80F"/>
    <w:multiLevelType w:val="hybridMultilevel"/>
    <w:tmpl w:val="369A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81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51B1"/>
    <w:multiLevelType w:val="hybridMultilevel"/>
    <w:tmpl w:val="D338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B44"/>
    <w:multiLevelType w:val="hybridMultilevel"/>
    <w:tmpl w:val="7D9C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2A5F"/>
    <w:multiLevelType w:val="hybridMultilevel"/>
    <w:tmpl w:val="94505C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D7DB7"/>
    <w:multiLevelType w:val="hybridMultilevel"/>
    <w:tmpl w:val="0EA41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947DC"/>
    <w:multiLevelType w:val="hybridMultilevel"/>
    <w:tmpl w:val="99B2D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D43D3"/>
    <w:multiLevelType w:val="hybridMultilevel"/>
    <w:tmpl w:val="69CA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2081"/>
    <w:multiLevelType w:val="hybridMultilevel"/>
    <w:tmpl w:val="4112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60ED5"/>
    <w:multiLevelType w:val="hybridMultilevel"/>
    <w:tmpl w:val="55AC0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162B0"/>
    <w:multiLevelType w:val="hybridMultilevel"/>
    <w:tmpl w:val="24C4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08E4"/>
    <w:multiLevelType w:val="hybridMultilevel"/>
    <w:tmpl w:val="7410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E18"/>
    <w:multiLevelType w:val="hybridMultilevel"/>
    <w:tmpl w:val="86D05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6B23"/>
    <w:multiLevelType w:val="hybridMultilevel"/>
    <w:tmpl w:val="E128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532B4"/>
    <w:multiLevelType w:val="hybridMultilevel"/>
    <w:tmpl w:val="DC58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D03A7"/>
    <w:multiLevelType w:val="hybridMultilevel"/>
    <w:tmpl w:val="96AA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ACC"/>
    <w:multiLevelType w:val="hybridMultilevel"/>
    <w:tmpl w:val="8854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2119F"/>
    <w:multiLevelType w:val="hybridMultilevel"/>
    <w:tmpl w:val="A7FCF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B01BF"/>
    <w:multiLevelType w:val="hybridMultilevel"/>
    <w:tmpl w:val="60E2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73B03"/>
    <w:multiLevelType w:val="hybridMultilevel"/>
    <w:tmpl w:val="A694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064D8"/>
    <w:multiLevelType w:val="hybridMultilevel"/>
    <w:tmpl w:val="DA908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0087D"/>
    <w:multiLevelType w:val="hybridMultilevel"/>
    <w:tmpl w:val="DF8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12A91"/>
    <w:multiLevelType w:val="hybridMultilevel"/>
    <w:tmpl w:val="7EB6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57AC"/>
    <w:multiLevelType w:val="hybridMultilevel"/>
    <w:tmpl w:val="65029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7734"/>
    <w:multiLevelType w:val="hybridMultilevel"/>
    <w:tmpl w:val="A39C45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15E06"/>
    <w:multiLevelType w:val="hybridMultilevel"/>
    <w:tmpl w:val="9EA23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6825">
    <w:abstractNumId w:val="0"/>
  </w:num>
  <w:num w:numId="2" w16cid:durableId="1262185782">
    <w:abstractNumId w:val="15"/>
  </w:num>
  <w:num w:numId="3" w16cid:durableId="1753550000">
    <w:abstractNumId w:val="40"/>
  </w:num>
  <w:num w:numId="4" w16cid:durableId="45448651">
    <w:abstractNumId w:val="19"/>
  </w:num>
  <w:num w:numId="5" w16cid:durableId="306201307">
    <w:abstractNumId w:val="12"/>
  </w:num>
  <w:num w:numId="6" w16cid:durableId="1155494711">
    <w:abstractNumId w:val="35"/>
  </w:num>
  <w:num w:numId="7" w16cid:durableId="398330723">
    <w:abstractNumId w:val="43"/>
  </w:num>
  <w:num w:numId="8" w16cid:durableId="2120833759">
    <w:abstractNumId w:val="33"/>
  </w:num>
  <w:num w:numId="9" w16cid:durableId="1533834886">
    <w:abstractNumId w:val="30"/>
  </w:num>
  <w:num w:numId="10" w16cid:durableId="1484545231">
    <w:abstractNumId w:val="28"/>
  </w:num>
  <w:num w:numId="11" w16cid:durableId="381177964">
    <w:abstractNumId w:val="9"/>
  </w:num>
  <w:num w:numId="12" w16cid:durableId="935332723">
    <w:abstractNumId w:val="38"/>
  </w:num>
  <w:num w:numId="13" w16cid:durableId="1032726218">
    <w:abstractNumId w:val="32"/>
  </w:num>
  <w:num w:numId="14" w16cid:durableId="1648514425">
    <w:abstractNumId w:val="34"/>
  </w:num>
  <w:num w:numId="15" w16cid:durableId="326373186">
    <w:abstractNumId w:val="2"/>
  </w:num>
  <w:num w:numId="16" w16cid:durableId="1528836035">
    <w:abstractNumId w:val="7"/>
  </w:num>
  <w:num w:numId="17" w16cid:durableId="1997371631">
    <w:abstractNumId w:val="25"/>
  </w:num>
  <w:num w:numId="18" w16cid:durableId="2036684663">
    <w:abstractNumId w:val="22"/>
  </w:num>
  <w:num w:numId="19" w16cid:durableId="1825467700">
    <w:abstractNumId w:val="24"/>
  </w:num>
  <w:num w:numId="20" w16cid:durableId="351104010">
    <w:abstractNumId w:val="5"/>
  </w:num>
  <w:num w:numId="21" w16cid:durableId="1259631417">
    <w:abstractNumId w:val="11"/>
  </w:num>
  <w:num w:numId="22" w16cid:durableId="256334514">
    <w:abstractNumId w:val="14"/>
  </w:num>
  <w:num w:numId="23" w16cid:durableId="1218661934">
    <w:abstractNumId w:val="1"/>
  </w:num>
  <w:num w:numId="24" w16cid:durableId="427622766">
    <w:abstractNumId w:val="8"/>
  </w:num>
  <w:num w:numId="25" w16cid:durableId="252058953">
    <w:abstractNumId w:val="13"/>
  </w:num>
  <w:num w:numId="26" w16cid:durableId="146867401">
    <w:abstractNumId w:val="23"/>
  </w:num>
  <w:num w:numId="27" w16cid:durableId="2088266454">
    <w:abstractNumId w:val="29"/>
  </w:num>
  <w:num w:numId="28" w16cid:durableId="145973892">
    <w:abstractNumId w:val="16"/>
  </w:num>
  <w:num w:numId="29" w16cid:durableId="30112507">
    <w:abstractNumId w:val="27"/>
  </w:num>
  <w:num w:numId="30" w16cid:durableId="1837458611">
    <w:abstractNumId w:val="36"/>
  </w:num>
  <w:num w:numId="31" w16cid:durableId="137068224">
    <w:abstractNumId w:val="39"/>
  </w:num>
  <w:num w:numId="32" w16cid:durableId="501119936">
    <w:abstractNumId w:val="26"/>
  </w:num>
  <w:num w:numId="33" w16cid:durableId="1945065624">
    <w:abstractNumId w:val="10"/>
  </w:num>
  <w:num w:numId="34" w16cid:durableId="993878949">
    <w:abstractNumId w:val="4"/>
  </w:num>
  <w:num w:numId="35" w16cid:durableId="293751057">
    <w:abstractNumId w:val="31"/>
  </w:num>
  <w:num w:numId="36" w16cid:durableId="658118533">
    <w:abstractNumId w:val="6"/>
  </w:num>
  <w:num w:numId="37" w16cid:durableId="369035417">
    <w:abstractNumId w:val="41"/>
  </w:num>
  <w:num w:numId="38" w16cid:durableId="1853296718">
    <w:abstractNumId w:val="21"/>
  </w:num>
  <w:num w:numId="39" w16cid:durableId="1974283309">
    <w:abstractNumId w:val="42"/>
  </w:num>
  <w:num w:numId="40" w16cid:durableId="1257439504">
    <w:abstractNumId w:val="37"/>
  </w:num>
  <w:num w:numId="41" w16cid:durableId="1683389544">
    <w:abstractNumId w:val="3"/>
  </w:num>
  <w:num w:numId="42" w16cid:durableId="82267882">
    <w:abstractNumId w:val="18"/>
  </w:num>
  <w:num w:numId="43" w16cid:durableId="431363430">
    <w:abstractNumId w:val="17"/>
  </w:num>
  <w:num w:numId="44" w16cid:durableId="713917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38D8"/>
    <w:rsid w:val="00005657"/>
    <w:rsid w:val="00006F08"/>
    <w:rsid w:val="0000793E"/>
    <w:rsid w:val="00011459"/>
    <w:rsid w:val="00011FE7"/>
    <w:rsid w:val="00021675"/>
    <w:rsid w:val="000218E5"/>
    <w:rsid w:val="00024A51"/>
    <w:rsid w:val="0002616E"/>
    <w:rsid w:val="00027159"/>
    <w:rsid w:val="00027BC4"/>
    <w:rsid w:val="000310B2"/>
    <w:rsid w:val="0003338B"/>
    <w:rsid w:val="000341DB"/>
    <w:rsid w:val="00034E0F"/>
    <w:rsid w:val="000365B2"/>
    <w:rsid w:val="000410C6"/>
    <w:rsid w:val="00041F59"/>
    <w:rsid w:val="00042CE3"/>
    <w:rsid w:val="0004551B"/>
    <w:rsid w:val="0005041C"/>
    <w:rsid w:val="00057622"/>
    <w:rsid w:val="00057788"/>
    <w:rsid w:val="000578EA"/>
    <w:rsid w:val="00061246"/>
    <w:rsid w:val="00063635"/>
    <w:rsid w:val="000639A6"/>
    <w:rsid w:val="00063A2C"/>
    <w:rsid w:val="00074372"/>
    <w:rsid w:val="00074CA2"/>
    <w:rsid w:val="0007560E"/>
    <w:rsid w:val="00077D6A"/>
    <w:rsid w:val="000859F7"/>
    <w:rsid w:val="00090C8D"/>
    <w:rsid w:val="00093DE8"/>
    <w:rsid w:val="000A03AC"/>
    <w:rsid w:val="000A07B4"/>
    <w:rsid w:val="000A110C"/>
    <w:rsid w:val="000A1846"/>
    <w:rsid w:val="000A4475"/>
    <w:rsid w:val="000A6AF5"/>
    <w:rsid w:val="000A6DB9"/>
    <w:rsid w:val="000B0518"/>
    <w:rsid w:val="000B1C36"/>
    <w:rsid w:val="000B4049"/>
    <w:rsid w:val="000B748D"/>
    <w:rsid w:val="000B76F1"/>
    <w:rsid w:val="000C0762"/>
    <w:rsid w:val="000C1106"/>
    <w:rsid w:val="000C5854"/>
    <w:rsid w:val="000D4368"/>
    <w:rsid w:val="000D595B"/>
    <w:rsid w:val="000D5DB3"/>
    <w:rsid w:val="000D6D69"/>
    <w:rsid w:val="000D79C5"/>
    <w:rsid w:val="000E655C"/>
    <w:rsid w:val="000F0F3B"/>
    <w:rsid w:val="000F5438"/>
    <w:rsid w:val="0010286E"/>
    <w:rsid w:val="00106B2C"/>
    <w:rsid w:val="00106F99"/>
    <w:rsid w:val="00112495"/>
    <w:rsid w:val="00112ECB"/>
    <w:rsid w:val="0011311A"/>
    <w:rsid w:val="0011433B"/>
    <w:rsid w:val="001148D2"/>
    <w:rsid w:val="0012027F"/>
    <w:rsid w:val="00121118"/>
    <w:rsid w:val="00132943"/>
    <w:rsid w:val="00132E93"/>
    <w:rsid w:val="00133627"/>
    <w:rsid w:val="001344FC"/>
    <w:rsid w:val="001345F9"/>
    <w:rsid w:val="00134770"/>
    <w:rsid w:val="00134ADD"/>
    <w:rsid w:val="001365FC"/>
    <w:rsid w:val="00141E91"/>
    <w:rsid w:val="001442A6"/>
    <w:rsid w:val="001531CE"/>
    <w:rsid w:val="00155E8C"/>
    <w:rsid w:val="0015603B"/>
    <w:rsid w:val="00162814"/>
    <w:rsid w:val="0016350D"/>
    <w:rsid w:val="0016610D"/>
    <w:rsid w:val="00167A90"/>
    <w:rsid w:val="00170535"/>
    <w:rsid w:val="00171F63"/>
    <w:rsid w:val="00173739"/>
    <w:rsid w:val="0017474B"/>
    <w:rsid w:val="00175B4B"/>
    <w:rsid w:val="001807AF"/>
    <w:rsid w:val="0018156F"/>
    <w:rsid w:val="001920D9"/>
    <w:rsid w:val="00194889"/>
    <w:rsid w:val="001949C0"/>
    <w:rsid w:val="0019665C"/>
    <w:rsid w:val="001A0A98"/>
    <w:rsid w:val="001A0F19"/>
    <w:rsid w:val="001A52C9"/>
    <w:rsid w:val="001B0DE2"/>
    <w:rsid w:val="001B252F"/>
    <w:rsid w:val="001B363E"/>
    <w:rsid w:val="001B3C0F"/>
    <w:rsid w:val="001B4156"/>
    <w:rsid w:val="001C125A"/>
    <w:rsid w:val="001C2082"/>
    <w:rsid w:val="001C3304"/>
    <w:rsid w:val="001C788F"/>
    <w:rsid w:val="001D3053"/>
    <w:rsid w:val="001D32F6"/>
    <w:rsid w:val="001D4B9E"/>
    <w:rsid w:val="001D5BF8"/>
    <w:rsid w:val="001D7262"/>
    <w:rsid w:val="001E1BCC"/>
    <w:rsid w:val="001E50ED"/>
    <w:rsid w:val="001E6292"/>
    <w:rsid w:val="001E7AAB"/>
    <w:rsid w:val="001F261B"/>
    <w:rsid w:val="001F4FA9"/>
    <w:rsid w:val="001F7748"/>
    <w:rsid w:val="002014E6"/>
    <w:rsid w:val="002022E3"/>
    <w:rsid w:val="00214EDC"/>
    <w:rsid w:val="00215A65"/>
    <w:rsid w:val="00216C8F"/>
    <w:rsid w:val="002175DA"/>
    <w:rsid w:val="00217DD3"/>
    <w:rsid w:val="002208F4"/>
    <w:rsid w:val="00221ED4"/>
    <w:rsid w:val="0022252E"/>
    <w:rsid w:val="0022338A"/>
    <w:rsid w:val="00223695"/>
    <w:rsid w:val="002260B4"/>
    <w:rsid w:val="0022738F"/>
    <w:rsid w:val="002279D6"/>
    <w:rsid w:val="002307A7"/>
    <w:rsid w:val="0023484B"/>
    <w:rsid w:val="00237EBE"/>
    <w:rsid w:val="00241C05"/>
    <w:rsid w:val="0024226E"/>
    <w:rsid w:val="00242675"/>
    <w:rsid w:val="002433B3"/>
    <w:rsid w:val="00250C25"/>
    <w:rsid w:val="00251180"/>
    <w:rsid w:val="00253E59"/>
    <w:rsid w:val="00254E3D"/>
    <w:rsid w:val="00261C3A"/>
    <w:rsid w:val="0026220A"/>
    <w:rsid w:val="00262831"/>
    <w:rsid w:val="0026327D"/>
    <w:rsid w:val="00265EEB"/>
    <w:rsid w:val="00271AB3"/>
    <w:rsid w:val="00273090"/>
    <w:rsid w:val="0027358F"/>
    <w:rsid w:val="00273F30"/>
    <w:rsid w:val="00275776"/>
    <w:rsid w:val="00277977"/>
    <w:rsid w:val="00290F8B"/>
    <w:rsid w:val="00291583"/>
    <w:rsid w:val="00291819"/>
    <w:rsid w:val="0029233E"/>
    <w:rsid w:val="0029416D"/>
    <w:rsid w:val="00295945"/>
    <w:rsid w:val="002A1B72"/>
    <w:rsid w:val="002A23B1"/>
    <w:rsid w:val="002A24B0"/>
    <w:rsid w:val="002A4AC9"/>
    <w:rsid w:val="002A7D13"/>
    <w:rsid w:val="002A7D5C"/>
    <w:rsid w:val="002B45ED"/>
    <w:rsid w:val="002B6B68"/>
    <w:rsid w:val="002C02FC"/>
    <w:rsid w:val="002C10C2"/>
    <w:rsid w:val="002C538D"/>
    <w:rsid w:val="002C5B03"/>
    <w:rsid w:val="002C62BC"/>
    <w:rsid w:val="002C7F34"/>
    <w:rsid w:val="002D249B"/>
    <w:rsid w:val="002E334A"/>
    <w:rsid w:val="002E5E9D"/>
    <w:rsid w:val="002F1BCB"/>
    <w:rsid w:val="002F69A2"/>
    <w:rsid w:val="002F77E4"/>
    <w:rsid w:val="002F79FF"/>
    <w:rsid w:val="003000BE"/>
    <w:rsid w:val="003002C2"/>
    <w:rsid w:val="003036AD"/>
    <w:rsid w:val="0030604D"/>
    <w:rsid w:val="003061EE"/>
    <w:rsid w:val="003063BC"/>
    <w:rsid w:val="0031097C"/>
    <w:rsid w:val="00312979"/>
    <w:rsid w:val="00316D53"/>
    <w:rsid w:val="00317A6E"/>
    <w:rsid w:val="00323345"/>
    <w:rsid w:val="00325A60"/>
    <w:rsid w:val="00327EBA"/>
    <w:rsid w:val="0033266C"/>
    <w:rsid w:val="00333AE0"/>
    <w:rsid w:val="003360CB"/>
    <w:rsid w:val="0034206E"/>
    <w:rsid w:val="0034245C"/>
    <w:rsid w:val="00350AF8"/>
    <w:rsid w:val="003549CC"/>
    <w:rsid w:val="00355CCB"/>
    <w:rsid w:val="00355E23"/>
    <w:rsid w:val="00357A57"/>
    <w:rsid w:val="00360AAB"/>
    <w:rsid w:val="003619C4"/>
    <w:rsid w:val="0036463D"/>
    <w:rsid w:val="003648BE"/>
    <w:rsid w:val="003677B4"/>
    <w:rsid w:val="00371864"/>
    <w:rsid w:val="00375EF6"/>
    <w:rsid w:val="003816E6"/>
    <w:rsid w:val="0038192B"/>
    <w:rsid w:val="0038407F"/>
    <w:rsid w:val="00385949"/>
    <w:rsid w:val="00385F7C"/>
    <w:rsid w:val="00386115"/>
    <w:rsid w:val="00390079"/>
    <w:rsid w:val="0039010B"/>
    <w:rsid w:val="0039135F"/>
    <w:rsid w:val="00394C1A"/>
    <w:rsid w:val="003954F0"/>
    <w:rsid w:val="003A119D"/>
    <w:rsid w:val="003A201B"/>
    <w:rsid w:val="003A60BF"/>
    <w:rsid w:val="003A6311"/>
    <w:rsid w:val="003B0240"/>
    <w:rsid w:val="003B10CF"/>
    <w:rsid w:val="003B4645"/>
    <w:rsid w:val="003C0D29"/>
    <w:rsid w:val="003C4C49"/>
    <w:rsid w:val="003D1540"/>
    <w:rsid w:val="003D1894"/>
    <w:rsid w:val="003D1F4F"/>
    <w:rsid w:val="003D2B92"/>
    <w:rsid w:val="003D3152"/>
    <w:rsid w:val="003D34D6"/>
    <w:rsid w:val="003E0A2F"/>
    <w:rsid w:val="003E35D4"/>
    <w:rsid w:val="003E677B"/>
    <w:rsid w:val="003E7EC6"/>
    <w:rsid w:val="003F729A"/>
    <w:rsid w:val="00403370"/>
    <w:rsid w:val="00411CB9"/>
    <w:rsid w:val="0041346B"/>
    <w:rsid w:val="0041362F"/>
    <w:rsid w:val="004139C7"/>
    <w:rsid w:val="00415A8B"/>
    <w:rsid w:val="00416D0F"/>
    <w:rsid w:val="00417883"/>
    <w:rsid w:val="0042307A"/>
    <w:rsid w:val="00424D00"/>
    <w:rsid w:val="0042783F"/>
    <w:rsid w:val="0043173B"/>
    <w:rsid w:val="00432013"/>
    <w:rsid w:val="0043209C"/>
    <w:rsid w:val="0043338E"/>
    <w:rsid w:val="004344B0"/>
    <w:rsid w:val="0043696B"/>
    <w:rsid w:val="00437EC9"/>
    <w:rsid w:val="00442684"/>
    <w:rsid w:val="004429AF"/>
    <w:rsid w:val="0044461A"/>
    <w:rsid w:val="004457B5"/>
    <w:rsid w:val="00447644"/>
    <w:rsid w:val="00447875"/>
    <w:rsid w:val="0045213F"/>
    <w:rsid w:val="00460065"/>
    <w:rsid w:val="00461C81"/>
    <w:rsid w:val="00470246"/>
    <w:rsid w:val="00471988"/>
    <w:rsid w:val="004761E2"/>
    <w:rsid w:val="004762EE"/>
    <w:rsid w:val="00480E20"/>
    <w:rsid w:val="00482548"/>
    <w:rsid w:val="0048322F"/>
    <w:rsid w:val="00484AE5"/>
    <w:rsid w:val="004859C1"/>
    <w:rsid w:val="00487400"/>
    <w:rsid w:val="00494338"/>
    <w:rsid w:val="00495813"/>
    <w:rsid w:val="004958FA"/>
    <w:rsid w:val="00497E05"/>
    <w:rsid w:val="004A3964"/>
    <w:rsid w:val="004A655D"/>
    <w:rsid w:val="004A6562"/>
    <w:rsid w:val="004A7752"/>
    <w:rsid w:val="004A7A50"/>
    <w:rsid w:val="004B2FA0"/>
    <w:rsid w:val="004B4E50"/>
    <w:rsid w:val="004C0F4F"/>
    <w:rsid w:val="004C13DF"/>
    <w:rsid w:val="004C3B6C"/>
    <w:rsid w:val="004C6127"/>
    <w:rsid w:val="004D3A89"/>
    <w:rsid w:val="004D49E6"/>
    <w:rsid w:val="004D5B70"/>
    <w:rsid w:val="004E0CFC"/>
    <w:rsid w:val="004E3479"/>
    <w:rsid w:val="004E403B"/>
    <w:rsid w:val="004E6871"/>
    <w:rsid w:val="004F17D8"/>
    <w:rsid w:val="004F6B28"/>
    <w:rsid w:val="0050304A"/>
    <w:rsid w:val="0050452D"/>
    <w:rsid w:val="00510CF3"/>
    <w:rsid w:val="0051276B"/>
    <w:rsid w:val="00513400"/>
    <w:rsid w:val="00513CF7"/>
    <w:rsid w:val="005152D5"/>
    <w:rsid w:val="0051793A"/>
    <w:rsid w:val="005205EC"/>
    <w:rsid w:val="005210ED"/>
    <w:rsid w:val="00523A11"/>
    <w:rsid w:val="00525354"/>
    <w:rsid w:val="00525D8D"/>
    <w:rsid w:val="00526E9A"/>
    <w:rsid w:val="00527388"/>
    <w:rsid w:val="00527E0C"/>
    <w:rsid w:val="00527FCE"/>
    <w:rsid w:val="00530D43"/>
    <w:rsid w:val="00533085"/>
    <w:rsid w:val="00540AFE"/>
    <w:rsid w:val="00541376"/>
    <w:rsid w:val="00541E07"/>
    <w:rsid w:val="005421C3"/>
    <w:rsid w:val="00543CEE"/>
    <w:rsid w:val="0054415F"/>
    <w:rsid w:val="00544D0F"/>
    <w:rsid w:val="00553BB3"/>
    <w:rsid w:val="00556626"/>
    <w:rsid w:val="0056106C"/>
    <w:rsid w:val="005637A9"/>
    <w:rsid w:val="00567260"/>
    <w:rsid w:val="0057047B"/>
    <w:rsid w:val="005705EF"/>
    <w:rsid w:val="005775B7"/>
    <w:rsid w:val="00583083"/>
    <w:rsid w:val="00586CA5"/>
    <w:rsid w:val="00591398"/>
    <w:rsid w:val="005A29ED"/>
    <w:rsid w:val="005A42F0"/>
    <w:rsid w:val="005B314E"/>
    <w:rsid w:val="005B325B"/>
    <w:rsid w:val="005B48FD"/>
    <w:rsid w:val="005B7966"/>
    <w:rsid w:val="005B7BA4"/>
    <w:rsid w:val="005B7D55"/>
    <w:rsid w:val="005C1393"/>
    <w:rsid w:val="005C148A"/>
    <w:rsid w:val="005C19E5"/>
    <w:rsid w:val="005C4BF2"/>
    <w:rsid w:val="005D124F"/>
    <w:rsid w:val="005D34AD"/>
    <w:rsid w:val="005D5823"/>
    <w:rsid w:val="005D7E44"/>
    <w:rsid w:val="005E093B"/>
    <w:rsid w:val="005E1A32"/>
    <w:rsid w:val="005E1F56"/>
    <w:rsid w:val="005E3BF8"/>
    <w:rsid w:val="005E422E"/>
    <w:rsid w:val="005E7149"/>
    <w:rsid w:val="005F024E"/>
    <w:rsid w:val="005F5BC4"/>
    <w:rsid w:val="005F6B05"/>
    <w:rsid w:val="006100BB"/>
    <w:rsid w:val="00610530"/>
    <w:rsid w:val="00611AEC"/>
    <w:rsid w:val="006124B6"/>
    <w:rsid w:val="00613093"/>
    <w:rsid w:val="00614644"/>
    <w:rsid w:val="00614713"/>
    <w:rsid w:val="0061761B"/>
    <w:rsid w:val="00620986"/>
    <w:rsid w:val="0062382C"/>
    <w:rsid w:val="00626A02"/>
    <w:rsid w:val="00637F6F"/>
    <w:rsid w:val="00645046"/>
    <w:rsid w:val="00645900"/>
    <w:rsid w:val="0065680A"/>
    <w:rsid w:val="006602EA"/>
    <w:rsid w:val="006624D2"/>
    <w:rsid w:val="00664534"/>
    <w:rsid w:val="006656BF"/>
    <w:rsid w:val="00667077"/>
    <w:rsid w:val="00667BA2"/>
    <w:rsid w:val="00672B5B"/>
    <w:rsid w:val="00674AF7"/>
    <w:rsid w:val="00680EB1"/>
    <w:rsid w:val="006815D8"/>
    <w:rsid w:val="0068619B"/>
    <w:rsid w:val="00686C49"/>
    <w:rsid w:val="0069049A"/>
    <w:rsid w:val="0069224C"/>
    <w:rsid w:val="006941AA"/>
    <w:rsid w:val="006A111A"/>
    <w:rsid w:val="006B03EE"/>
    <w:rsid w:val="006B2589"/>
    <w:rsid w:val="006B4648"/>
    <w:rsid w:val="006C374B"/>
    <w:rsid w:val="006D2195"/>
    <w:rsid w:val="006D34DB"/>
    <w:rsid w:val="006D542B"/>
    <w:rsid w:val="006D6107"/>
    <w:rsid w:val="006D7F06"/>
    <w:rsid w:val="006E130F"/>
    <w:rsid w:val="006E72DC"/>
    <w:rsid w:val="006E77DB"/>
    <w:rsid w:val="006F0EAA"/>
    <w:rsid w:val="006F10BA"/>
    <w:rsid w:val="006F122F"/>
    <w:rsid w:val="006F7909"/>
    <w:rsid w:val="00700D5D"/>
    <w:rsid w:val="00701777"/>
    <w:rsid w:val="00702591"/>
    <w:rsid w:val="007205C9"/>
    <w:rsid w:val="00722E65"/>
    <w:rsid w:val="00724BB5"/>
    <w:rsid w:val="00724F1D"/>
    <w:rsid w:val="00726881"/>
    <w:rsid w:val="007327F7"/>
    <w:rsid w:val="00735EEF"/>
    <w:rsid w:val="007369E4"/>
    <w:rsid w:val="00737A25"/>
    <w:rsid w:val="0074574D"/>
    <w:rsid w:val="007475B1"/>
    <w:rsid w:val="00752725"/>
    <w:rsid w:val="007554DE"/>
    <w:rsid w:val="0076099C"/>
    <w:rsid w:val="0076124E"/>
    <w:rsid w:val="007656ED"/>
    <w:rsid w:val="00765B7A"/>
    <w:rsid w:val="00767D51"/>
    <w:rsid w:val="00770454"/>
    <w:rsid w:val="00770C17"/>
    <w:rsid w:val="007800CB"/>
    <w:rsid w:val="00782ECA"/>
    <w:rsid w:val="00784902"/>
    <w:rsid w:val="007861FF"/>
    <w:rsid w:val="00790E45"/>
    <w:rsid w:val="007938EB"/>
    <w:rsid w:val="00793BE8"/>
    <w:rsid w:val="00793E77"/>
    <w:rsid w:val="00797F7F"/>
    <w:rsid w:val="007A583D"/>
    <w:rsid w:val="007A6D66"/>
    <w:rsid w:val="007A6E75"/>
    <w:rsid w:val="007B0206"/>
    <w:rsid w:val="007B127B"/>
    <w:rsid w:val="007B1753"/>
    <w:rsid w:val="007B5A9C"/>
    <w:rsid w:val="007C0EBC"/>
    <w:rsid w:val="007C3E35"/>
    <w:rsid w:val="007D5E1B"/>
    <w:rsid w:val="007D68AC"/>
    <w:rsid w:val="007D7226"/>
    <w:rsid w:val="007E0ADC"/>
    <w:rsid w:val="007E6C98"/>
    <w:rsid w:val="007F07C6"/>
    <w:rsid w:val="007F58D1"/>
    <w:rsid w:val="0080023F"/>
    <w:rsid w:val="00801318"/>
    <w:rsid w:val="008024A4"/>
    <w:rsid w:val="00810D2E"/>
    <w:rsid w:val="00821B1F"/>
    <w:rsid w:val="00822697"/>
    <w:rsid w:val="0082382C"/>
    <w:rsid w:val="00831CAD"/>
    <w:rsid w:val="00832432"/>
    <w:rsid w:val="00835CA8"/>
    <w:rsid w:val="0083664E"/>
    <w:rsid w:val="00836E8D"/>
    <w:rsid w:val="00837B67"/>
    <w:rsid w:val="00843AA2"/>
    <w:rsid w:val="00844271"/>
    <w:rsid w:val="00846C07"/>
    <w:rsid w:val="008470D5"/>
    <w:rsid w:val="00853791"/>
    <w:rsid w:val="00853F6F"/>
    <w:rsid w:val="008572F3"/>
    <w:rsid w:val="00860176"/>
    <w:rsid w:val="00863011"/>
    <w:rsid w:val="00863CC1"/>
    <w:rsid w:val="00865B7E"/>
    <w:rsid w:val="00871363"/>
    <w:rsid w:val="00871804"/>
    <w:rsid w:val="00874526"/>
    <w:rsid w:val="00874C07"/>
    <w:rsid w:val="00876357"/>
    <w:rsid w:val="00876982"/>
    <w:rsid w:val="0088047B"/>
    <w:rsid w:val="008838A0"/>
    <w:rsid w:val="008863FA"/>
    <w:rsid w:val="0089403D"/>
    <w:rsid w:val="008948CE"/>
    <w:rsid w:val="00894FE4"/>
    <w:rsid w:val="008A1AE7"/>
    <w:rsid w:val="008A32B8"/>
    <w:rsid w:val="008A3530"/>
    <w:rsid w:val="008A6837"/>
    <w:rsid w:val="008B1067"/>
    <w:rsid w:val="008B1EC7"/>
    <w:rsid w:val="008B1F89"/>
    <w:rsid w:val="008B2B79"/>
    <w:rsid w:val="008B3D04"/>
    <w:rsid w:val="008B75E8"/>
    <w:rsid w:val="008C1CEF"/>
    <w:rsid w:val="008C27DF"/>
    <w:rsid w:val="008C3191"/>
    <w:rsid w:val="008C430A"/>
    <w:rsid w:val="008C498D"/>
    <w:rsid w:val="008C5C92"/>
    <w:rsid w:val="008C5F9A"/>
    <w:rsid w:val="008D0ABD"/>
    <w:rsid w:val="008D0E38"/>
    <w:rsid w:val="008E0930"/>
    <w:rsid w:val="008F2850"/>
    <w:rsid w:val="008F33F8"/>
    <w:rsid w:val="008F5DF3"/>
    <w:rsid w:val="009055AC"/>
    <w:rsid w:val="00905FF0"/>
    <w:rsid w:val="00906CF3"/>
    <w:rsid w:val="00907B61"/>
    <w:rsid w:val="009149E5"/>
    <w:rsid w:val="00926477"/>
    <w:rsid w:val="00927470"/>
    <w:rsid w:val="00933470"/>
    <w:rsid w:val="00937C65"/>
    <w:rsid w:val="00940A08"/>
    <w:rsid w:val="009437EF"/>
    <w:rsid w:val="00945D09"/>
    <w:rsid w:val="00950AB6"/>
    <w:rsid w:val="00950E28"/>
    <w:rsid w:val="00951A9A"/>
    <w:rsid w:val="00955497"/>
    <w:rsid w:val="00957691"/>
    <w:rsid w:val="00960E75"/>
    <w:rsid w:val="00965465"/>
    <w:rsid w:val="00970094"/>
    <w:rsid w:val="009705E6"/>
    <w:rsid w:val="009728A7"/>
    <w:rsid w:val="00974994"/>
    <w:rsid w:val="0097573A"/>
    <w:rsid w:val="0097660C"/>
    <w:rsid w:val="00981793"/>
    <w:rsid w:val="009824BC"/>
    <w:rsid w:val="00984AD6"/>
    <w:rsid w:val="00987904"/>
    <w:rsid w:val="00987A46"/>
    <w:rsid w:val="00995084"/>
    <w:rsid w:val="00996379"/>
    <w:rsid w:val="00997B72"/>
    <w:rsid w:val="009A051F"/>
    <w:rsid w:val="009A44B3"/>
    <w:rsid w:val="009A4A9A"/>
    <w:rsid w:val="009A53AD"/>
    <w:rsid w:val="009A7F7A"/>
    <w:rsid w:val="009B11DF"/>
    <w:rsid w:val="009B1411"/>
    <w:rsid w:val="009B24C8"/>
    <w:rsid w:val="009B3337"/>
    <w:rsid w:val="009B3542"/>
    <w:rsid w:val="009B3D87"/>
    <w:rsid w:val="009C0550"/>
    <w:rsid w:val="009C3293"/>
    <w:rsid w:val="009C7178"/>
    <w:rsid w:val="009D190C"/>
    <w:rsid w:val="009D3B27"/>
    <w:rsid w:val="009D40FD"/>
    <w:rsid w:val="009D45B8"/>
    <w:rsid w:val="009D684C"/>
    <w:rsid w:val="009D7285"/>
    <w:rsid w:val="009D766C"/>
    <w:rsid w:val="009E278F"/>
    <w:rsid w:val="009E3F62"/>
    <w:rsid w:val="009E471C"/>
    <w:rsid w:val="009F00C2"/>
    <w:rsid w:val="009F131A"/>
    <w:rsid w:val="00A01A12"/>
    <w:rsid w:val="00A01B2C"/>
    <w:rsid w:val="00A02FEE"/>
    <w:rsid w:val="00A03A58"/>
    <w:rsid w:val="00A03B62"/>
    <w:rsid w:val="00A04515"/>
    <w:rsid w:val="00A11C5D"/>
    <w:rsid w:val="00A11DB2"/>
    <w:rsid w:val="00A129F7"/>
    <w:rsid w:val="00A1421A"/>
    <w:rsid w:val="00A15368"/>
    <w:rsid w:val="00A2100B"/>
    <w:rsid w:val="00A224C3"/>
    <w:rsid w:val="00A22F93"/>
    <w:rsid w:val="00A261D4"/>
    <w:rsid w:val="00A30029"/>
    <w:rsid w:val="00A33C25"/>
    <w:rsid w:val="00A539B0"/>
    <w:rsid w:val="00A564B4"/>
    <w:rsid w:val="00A61B08"/>
    <w:rsid w:val="00A6222F"/>
    <w:rsid w:val="00A63282"/>
    <w:rsid w:val="00A644AE"/>
    <w:rsid w:val="00A70E69"/>
    <w:rsid w:val="00A739B5"/>
    <w:rsid w:val="00A761A2"/>
    <w:rsid w:val="00A778F2"/>
    <w:rsid w:val="00A84537"/>
    <w:rsid w:val="00A846DF"/>
    <w:rsid w:val="00A86903"/>
    <w:rsid w:val="00A87F98"/>
    <w:rsid w:val="00A90A9C"/>
    <w:rsid w:val="00A929AE"/>
    <w:rsid w:val="00AA0FF8"/>
    <w:rsid w:val="00AA1A02"/>
    <w:rsid w:val="00AA46A1"/>
    <w:rsid w:val="00AA6D68"/>
    <w:rsid w:val="00AA7219"/>
    <w:rsid w:val="00AA7E41"/>
    <w:rsid w:val="00AB2E53"/>
    <w:rsid w:val="00AB38EE"/>
    <w:rsid w:val="00AB576D"/>
    <w:rsid w:val="00AB5805"/>
    <w:rsid w:val="00AB7536"/>
    <w:rsid w:val="00AC2B49"/>
    <w:rsid w:val="00AC4E7F"/>
    <w:rsid w:val="00AC7443"/>
    <w:rsid w:val="00AD0D8A"/>
    <w:rsid w:val="00AD3E34"/>
    <w:rsid w:val="00AD4B06"/>
    <w:rsid w:val="00AD4C12"/>
    <w:rsid w:val="00AE0956"/>
    <w:rsid w:val="00AE61D6"/>
    <w:rsid w:val="00AF64A3"/>
    <w:rsid w:val="00AF6C31"/>
    <w:rsid w:val="00AF786A"/>
    <w:rsid w:val="00B00157"/>
    <w:rsid w:val="00B007D7"/>
    <w:rsid w:val="00B0116D"/>
    <w:rsid w:val="00B05CDC"/>
    <w:rsid w:val="00B06FD3"/>
    <w:rsid w:val="00B11C4C"/>
    <w:rsid w:val="00B13966"/>
    <w:rsid w:val="00B13D29"/>
    <w:rsid w:val="00B17176"/>
    <w:rsid w:val="00B172C4"/>
    <w:rsid w:val="00B223A2"/>
    <w:rsid w:val="00B234CF"/>
    <w:rsid w:val="00B2707F"/>
    <w:rsid w:val="00B32367"/>
    <w:rsid w:val="00B332E0"/>
    <w:rsid w:val="00B3465F"/>
    <w:rsid w:val="00B35297"/>
    <w:rsid w:val="00B4636D"/>
    <w:rsid w:val="00B46E9B"/>
    <w:rsid w:val="00B52207"/>
    <w:rsid w:val="00B56EA3"/>
    <w:rsid w:val="00B621A6"/>
    <w:rsid w:val="00B65B25"/>
    <w:rsid w:val="00B6614B"/>
    <w:rsid w:val="00B71DDE"/>
    <w:rsid w:val="00B71F4E"/>
    <w:rsid w:val="00B722E0"/>
    <w:rsid w:val="00B72CED"/>
    <w:rsid w:val="00B73978"/>
    <w:rsid w:val="00B776C8"/>
    <w:rsid w:val="00B80C72"/>
    <w:rsid w:val="00B820D7"/>
    <w:rsid w:val="00B90690"/>
    <w:rsid w:val="00B96CC0"/>
    <w:rsid w:val="00BA146A"/>
    <w:rsid w:val="00BA5C56"/>
    <w:rsid w:val="00BB26BF"/>
    <w:rsid w:val="00BB4094"/>
    <w:rsid w:val="00BB5635"/>
    <w:rsid w:val="00BB5725"/>
    <w:rsid w:val="00BB7958"/>
    <w:rsid w:val="00BC3D18"/>
    <w:rsid w:val="00BC5720"/>
    <w:rsid w:val="00BD0EC6"/>
    <w:rsid w:val="00BD1833"/>
    <w:rsid w:val="00BD6457"/>
    <w:rsid w:val="00BD68FA"/>
    <w:rsid w:val="00BD7A9F"/>
    <w:rsid w:val="00BE7D71"/>
    <w:rsid w:val="00BF1CB8"/>
    <w:rsid w:val="00BF4020"/>
    <w:rsid w:val="00BF5187"/>
    <w:rsid w:val="00BF79FF"/>
    <w:rsid w:val="00BF7FC3"/>
    <w:rsid w:val="00C04BC6"/>
    <w:rsid w:val="00C06407"/>
    <w:rsid w:val="00C07995"/>
    <w:rsid w:val="00C07A79"/>
    <w:rsid w:val="00C100D6"/>
    <w:rsid w:val="00C11DFC"/>
    <w:rsid w:val="00C12D19"/>
    <w:rsid w:val="00C130A7"/>
    <w:rsid w:val="00C14C1E"/>
    <w:rsid w:val="00C21BE0"/>
    <w:rsid w:val="00C24311"/>
    <w:rsid w:val="00C2674B"/>
    <w:rsid w:val="00C27487"/>
    <w:rsid w:val="00C27532"/>
    <w:rsid w:val="00C3616F"/>
    <w:rsid w:val="00C36B91"/>
    <w:rsid w:val="00C36F4B"/>
    <w:rsid w:val="00C375A4"/>
    <w:rsid w:val="00C44B21"/>
    <w:rsid w:val="00C471FB"/>
    <w:rsid w:val="00C47D11"/>
    <w:rsid w:val="00C52208"/>
    <w:rsid w:val="00C616E5"/>
    <w:rsid w:val="00C62AD5"/>
    <w:rsid w:val="00C64F4C"/>
    <w:rsid w:val="00C655B9"/>
    <w:rsid w:val="00C71855"/>
    <w:rsid w:val="00C81055"/>
    <w:rsid w:val="00C82E2B"/>
    <w:rsid w:val="00C85421"/>
    <w:rsid w:val="00C86879"/>
    <w:rsid w:val="00C87596"/>
    <w:rsid w:val="00C97297"/>
    <w:rsid w:val="00C97703"/>
    <w:rsid w:val="00C97E82"/>
    <w:rsid w:val="00CA13FC"/>
    <w:rsid w:val="00CA24AB"/>
    <w:rsid w:val="00CA3E34"/>
    <w:rsid w:val="00CA7161"/>
    <w:rsid w:val="00CA732E"/>
    <w:rsid w:val="00CB0B81"/>
    <w:rsid w:val="00CB22F3"/>
    <w:rsid w:val="00CB3879"/>
    <w:rsid w:val="00CB4EA4"/>
    <w:rsid w:val="00CC3C39"/>
    <w:rsid w:val="00CC6430"/>
    <w:rsid w:val="00CD1F61"/>
    <w:rsid w:val="00CD3933"/>
    <w:rsid w:val="00CD3A82"/>
    <w:rsid w:val="00CD4317"/>
    <w:rsid w:val="00CD5DAE"/>
    <w:rsid w:val="00CD6787"/>
    <w:rsid w:val="00CD74BF"/>
    <w:rsid w:val="00CE1A46"/>
    <w:rsid w:val="00CE22DD"/>
    <w:rsid w:val="00CE2E19"/>
    <w:rsid w:val="00CE7C00"/>
    <w:rsid w:val="00CF0775"/>
    <w:rsid w:val="00CF1E7E"/>
    <w:rsid w:val="00CF34F6"/>
    <w:rsid w:val="00CF3646"/>
    <w:rsid w:val="00CF3AC5"/>
    <w:rsid w:val="00D05D5D"/>
    <w:rsid w:val="00D07839"/>
    <w:rsid w:val="00D07AE6"/>
    <w:rsid w:val="00D1178F"/>
    <w:rsid w:val="00D12695"/>
    <w:rsid w:val="00D14436"/>
    <w:rsid w:val="00D2004B"/>
    <w:rsid w:val="00D20C94"/>
    <w:rsid w:val="00D23A8A"/>
    <w:rsid w:val="00D262C2"/>
    <w:rsid w:val="00D326B3"/>
    <w:rsid w:val="00D338F6"/>
    <w:rsid w:val="00D364EF"/>
    <w:rsid w:val="00D36532"/>
    <w:rsid w:val="00D377A1"/>
    <w:rsid w:val="00D40260"/>
    <w:rsid w:val="00D40593"/>
    <w:rsid w:val="00D42CD9"/>
    <w:rsid w:val="00D47392"/>
    <w:rsid w:val="00D47E51"/>
    <w:rsid w:val="00D50771"/>
    <w:rsid w:val="00D53456"/>
    <w:rsid w:val="00D5513F"/>
    <w:rsid w:val="00D57B18"/>
    <w:rsid w:val="00D60EE2"/>
    <w:rsid w:val="00D6297B"/>
    <w:rsid w:val="00D63798"/>
    <w:rsid w:val="00D66D54"/>
    <w:rsid w:val="00D74882"/>
    <w:rsid w:val="00D74F8D"/>
    <w:rsid w:val="00D80D49"/>
    <w:rsid w:val="00D84645"/>
    <w:rsid w:val="00D851C7"/>
    <w:rsid w:val="00D90138"/>
    <w:rsid w:val="00D9664D"/>
    <w:rsid w:val="00D969A7"/>
    <w:rsid w:val="00DA02B5"/>
    <w:rsid w:val="00DA24E4"/>
    <w:rsid w:val="00DA3F8B"/>
    <w:rsid w:val="00DA5D4D"/>
    <w:rsid w:val="00DA5DB6"/>
    <w:rsid w:val="00DA65BE"/>
    <w:rsid w:val="00DA7B7B"/>
    <w:rsid w:val="00DB0964"/>
    <w:rsid w:val="00DB1E1D"/>
    <w:rsid w:val="00DB55A6"/>
    <w:rsid w:val="00DB5858"/>
    <w:rsid w:val="00DD241E"/>
    <w:rsid w:val="00DD7C5A"/>
    <w:rsid w:val="00DE06A9"/>
    <w:rsid w:val="00DE38F4"/>
    <w:rsid w:val="00DE4326"/>
    <w:rsid w:val="00DE657B"/>
    <w:rsid w:val="00DE7ABE"/>
    <w:rsid w:val="00DF2BEB"/>
    <w:rsid w:val="00E01080"/>
    <w:rsid w:val="00E05905"/>
    <w:rsid w:val="00E131BA"/>
    <w:rsid w:val="00E138DA"/>
    <w:rsid w:val="00E1450C"/>
    <w:rsid w:val="00E32D14"/>
    <w:rsid w:val="00E362A0"/>
    <w:rsid w:val="00E37F90"/>
    <w:rsid w:val="00E41A58"/>
    <w:rsid w:val="00E4379E"/>
    <w:rsid w:val="00E437A1"/>
    <w:rsid w:val="00E46128"/>
    <w:rsid w:val="00E47CB4"/>
    <w:rsid w:val="00E51058"/>
    <w:rsid w:val="00E55423"/>
    <w:rsid w:val="00E557BC"/>
    <w:rsid w:val="00E5709B"/>
    <w:rsid w:val="00E57604"/>
    <w:rsid w:val="00E65533"/>
    <w:rsid w:val="00E674E1"/>
    <w:rsid w:val="00E7077E"/>
    <w:rsid w:val="00E71C6C"/>
    <w:rsid w:val="00E74015"/>
    <w:rsid w:val="00E741C6"/>
    <w:rsid w:val="00E76033"/>
    <w:rsid w:val="00E821C6"/>
    <w:rsid w:val="00E825FD"/>
    <w:rsid w:val="00E84552"/>
    <w:rsid w:val="00E92DFA"/>
    <w:rsid w:val="00E942EC"/>
    <w:rsid w:val="00E94EB4"/>
    <w:rsid w:val="00E96D2D"/>
    <w:rsid w:val="00E97ACB"/>
    <w:rsid w:val="00EA3012"/>
    <w:rsid w:val="00EA41E5"/>
    <w:rsid w:val="00EA4692"/>
    <w:rsid w:val="00EA7E9B"/>
    <w:rsid w:val="00EB077A"/>
    <w:rsid w:val="00EB62F3"/>
    <w:rsid w:val="00EB6B8F"/>
    <w:rsid w:val="00EC14A6"/>
    <w:rsid w:val="00EC5409"/>
    <w:rsid w:val="00ED0989"/>
    <w:rsid w:val="00ED26ED"/>
    <w:rsid w:val="00ED3711"/>
    <w:rsid w:val="00ED376F"/>
    <w:rsid w:val="00EE0400"/>
    <w:rsid w:val="00EE0D3D"/>
    <w:rsid w:val="00EE287F"/>
    <w:rsid w:val="00EE3530"/>
    <w:rsid w:val="00EE3B5B"/>
    <w:rsid w:val="00EE4935"/>
    <w:rsid w:val="00EE66E8"/>
    <w:rsid w:val="00EF056A"/>
    <w:rsid w:val="00EF52C8"/>
    <w:rsid w:val="00EF61B1"/>
    <w:rsid w:val="00EF7C87"/>
    <w:rsid w:val="00F05EE5"/>
    <w:rsid w:val="00F065D8"/>
    <w:rsid w:val="00F06B5E"/>
    <w:rsid w:val="00F11033"/>
    <w:rsid w:val="00F131E3"/>
    <w:rsid w:val="00F1751E"/>
    <w:rsid w:val="00F17EA4"/>
    <w:rsid w:val="00F25F05"/>
    <w:rsid w:val="00F302C8"/>
    <w:rsid w:val="00F326A1"/>
    <w:rsid w:val="00F35968"/>
    <w:rsid w:val="00F35A94"/>
    <w:rsid w:val="00F40854"/>
    <w:rsid w:val="00F42FB3"/>
    <w:rsid w:val="00F446B3"/>
    <w:rsid w:val="00F46C31"/>
    <w:rsid w:val="00F47365"/>
    <w:rsid w:val="00F477FE"/>
    <w:rsid w:val="00F47DE6"/>
    <w:rsid w:val="00F51683"/>
    <w:rsid w:val="00F55D20"/>
    <w:rsid w:val="00F57A07"/>
    <w:rsid w:val="00F60458"/>
    <w:rsid w:val="00F61081"/>
    <w:rsid w:val="00F63E61"/>
    <w:rsid w:val="00F64A89"/>
    <w:rsid w:val="00F65C05"/>
    <w:rsid w:val="00F72528"/>
    <w:rsid w:val="00F72E39"/>
    <w:rsid w:val="00F73E39"/>
    <w:rsid w:val="00F81241"/>
    <w:rsid w:val="00F84404"/>
    <w:rsid w:val="00F851D6"/>
    <w:rsid w:val="00F90B29"/>
    <w:rsid w:val="00F94D06"/>
    <w:rsid w:val="00F94DB6"/>
    <w:rsid w:val="00F95A3C"/>
    <w:rsid w:val="00F9736B"/>
    <w:rsid w:val="00FA106B"/>
    <w:rsid w:val="00FA6338"/>
    <w:rsid w:val="00FA768E"/>
    <w:rsid w:val="00FB00CF"/>
    <w:rsid w:val="00FB3C87"/>
    <w:rsid w:val="00FC025C"/>
    <w:rsid w:val="00FD025C"/>
    <w:rsid w:val="00FD09D9"/>
    <w:rsid w:val="00FD3376"/>
    <w:rsid w:val="00FD4425"/>
    <w:rsid w:val="00FD5D82"/>
    <w:rsid w:val="00FD5DF7"/>
    <w:rsid w:val="00FD7384"/>
    <w:rsid w:val="00FD7663"/>
    <w:rsid w:val="00FD7F1E"/>
    <w:rsid w:val="00FE0783"/>
    <w:rsid w:val="00FE0BAB"/>
    <w:rsid w:val="00FE752A"/>
    <w:rsid w:val="00FF4FF2"/>
    <w:rsid w:val="00FF5322"/>
    <w:rsid w:val="00FF54D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B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71"/>
    <w:pPr>
      <w:keepNext/>
      <w:keepLines/>
      <w:spacing w:before="60" w:line="240" w:lineRule="auto"/>
      <w:outlineLvl w:val="0"/>
    </w:pPr>
    <w:rPr>
      <w:rFonts w:asciiTheme="majorHAnsi" w:eastAsiaTheme="majorEastAsia" w:hAnsiTheme="majorHAnsi" w:cstheme="majorBidi"/>
      <w:color w:val="0063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A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1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71"/>
    <w:rPr>
      <w:rFonts w:asciiTheme="majorHAnsi" w:eastAsiaTheme="majorEastAsia" w:hAnsiTheme="majorHAnsi" w:cstheme="majorBidi"/>
      <w:color w:val="0063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3A3A3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D42CD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1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A9" w:themeColor="accent1" w:themeTint="99"/>
        <w:left w:val="single" w:sz="4" w:space="0" w:color="08FFA9" w:themeColor="accent1" w:themeTint="99"/>
        <w:bottom w:val="single" w:sz="4" w:space="0" w:color="08FFA9" w:themeColor="accent1" w:themeTint="99"/>
        <w:right w:val="single" w:sz="4" w:space="0" w:color="08FFA9" w:themeColor="accent1" w:themeTint="99"/>
        <w:insideH w:val="single" w:sz="4" w:space="0" w:color="08FFA9" w:themeColor="accent1" w:themeTint="99"/>
        <w:insideV w:val="single" w:sz="4" w:space="0" w:color="08FF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nil"/>
          <w:insideV w:val="nil"/>
        </w:tcBorders>
        <w:shd w:val="clear" w:color="auto" w:fill="006341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2" w:themeFill="accent1" w:themeFillTint="33"/>
      </w:tcPr>
    </w:tblStylePr>
    <w:tblStylePr w:type="band1Horz">
      <w:tblPr/>
      <w:tcPr>
        <w:shd w:val="clear" w:color="auto" w:fill="ACFFE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merangsBaseball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  <w:docPart>
      <w:docPartPr>
        <w:name w:val="A58DBBAC16234C2192CC528ED67C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B8CB-589B-492F-83AE-170566E2EEBF}"/>
      </w:docPartPr>
      <w:docPartBody>
        <w:p w:rsidR="00BC73AA" w:rsidRDefault="00045BF6" w:rsidP="00045BF6">
          <w:pPr>
            <w:pStyle w:val="A58DBBAC16234C2192CC528ED67C460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802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444B6"/>
    <w:rsid w:val="00045BF6"/>
    <w:rsid w:val="000A1210"/>
    <w:rsid w:val="00101E51"/>
    <w:rsid w:val="0014799F"/>
    <w:rsid w:val="002C0253"/>
    <w:rsid w:val="00312CFF"/>
    <w:rsid w:val="00345468"/>
    <w:rsid w:val="003A799E"/>
    <w:rsid w:val="003A7ED3"/>
    <w:rsid w:val="003D37FA"/>
    <w:rsid w:val="004016E2"/>
    <w:rsid w:val="004436F7"/>
    <w:rsid w:val="00445263"/>
    <w:rsid w:val="00490D34"/>
    <w:rsid w:val="00493059"/>
    <w:rsid w:val="00591ABB"/>
    <w:rsid w:val="005D7AE6"/>
    <w:rsid w:val="00633412"/>
    <w:rsid w:val="00647FC6"/>
    <w:rsid w:val="006E1335"/>
    <w:rsid w:val="006F5000"/>
    <w:rsid w:val="00791E41"/>
    <w:rsid w:val="007B2F77"/>
    <w:rsid w:val="007B7E6C"/>
    <w:rsid w:val="007D4663"/>
    <w:rsid w:val="008C4A3C"/>
    <w:rsid w:val="008E1DBC"/>
    <w:rsid w:val="008F7855"/>
    <w:rsid w:val="009324E5"/>
    <w:rsid w:val="009D583A"/>
    <w:rsid w:val="009E2241"/>
    <w:rsid w:val="00AB5A8A"/>
    <w:rsid w:val="00B21A62"/>
    <w:rsid w:val="00BC56C3"/>
    <w:rsid w:val="00BC73AA"/>
    <w:rsid w:val="00C27428"/>
    <w:rsid w:val="00C44B96"/>
    <w:rsid w:val="00D55791"/>
    <w:rsid w:val="00E80DCC"/>
    <w:rsid w:val="00F13A55"/>
    <w:rsid w:val="00FD08E4"/>
    <w:rsid w:val="00FF0AFF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DBBAC16234C2192CC528ED67C4601">
    <w:name w:val="A58DBBAC16234C2192CC528ED67C4601"/>
    <w:rsid w:val="00045BF6"/>
    <w:rPr>
      <w:lang w:val="en-AU" w:eastAsia="en-AU"/>
    </w:rPr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Boomerangs Green">
      <a:dk1>
        <a:srgbClr val="000000"/>
      </a:dk1>
      <a:lt1>
        <a:srgbClr val="FFFFFF"/>
      </a:lt1>
      <a:dk2>
        <a:srgbClr val="3A3A3A"/>
      </a:dk2>
      <a:lt2>
        <a:srgbClr val="E7E6E6"/>
      </a:lt2>
      <a:accent1>
        <a:srgbClr val="006341"/>
      </a:accent1>
      <a:accent2>
        <a:srgbClr val="CAB7A9"/>
      </a:accent2>
      <a:accent3>
        <a:srgbClr val="7C7E7D"/>
      </a:accent3>
      <a:accent4>
        <a:srgbClr val="006348"/>
      </a:accent4>
      <a:accent5>
        <a:srgbClr val="CAB7A9"/>
      </a:accent5>
      <a:accent6>
        <a:srgbClr val="7C7E7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EFBC8C-AB17-461F-AB04-8442560C7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FC0575-F53C-4FAF-BE38-D28DFF217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2023-03-15T08:14:00Z</dcterms:created>
  <dcterms:modified xsi:type="dcterms:W3CDTF">2023-03-28T08:11:00Z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